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5177" w:rsidRPr="00F83952" w:rsidRDefault="00EA416F" w:rsidP="003D122A">
      <w:pPr>
        <w:pStyle w:val="Style10"/>
        <w:widowControl/>
        <w:tabs>
          <w:tab w:val="left" w:leader="underscore" w:pos="4099"/>
        </w:tabs>
        <w:spacing w:line="276" w:lineRule="auto"/>
        <w:ind w:left="254" w:firstLine="709"/>
        <w:contextualSpacing/>
        <w:jc w:val="center"/>
        <w:rPr>
          <w:rStyle w:val="FontStyle24"/>
          <w:sz w:val="24"/>
          <w:szCs w:val="24"/>
          <w:lang w:val="en-US"/>
        </w:rPr>
      </w:pPr>
      <w:r>
        <w:rPr>
          <w:rStyle w:val="FontStyle24"/>
          <w:sz w:val="24"/>
          <w:szCs w:val="24"/>
          <w:lang w:val="en-US"/>
        </w:rPr>
        <w:t xml:space="preserve">License Agreement </w:t>
      </w:r>
      <w:r w:rsidRPr="00F83952">
        <w:rPr>
          <w:rStyle w:val="FontStyle24"/>
          <w:sz w:val="24"/>
          <w:szCs w:val="24"/>
          <w:lang w:val="en-US"/>
        </w:rPr>
        <w:t>№</w:t>
      </w:r>
      <w:r w:rsidR="009E5177" w:rsidRPr="00F83952">
        <w:rPr>
          <w:rStyle w:val="FontStyle24"/>
          <w:sz w:val="24"/>
          <w:szCs w:val="24"/>
          <w:lang w:val="en-US"/>
        </w:rPr>
        <w:t xml:space="preserve"> ______</w:t>
      </w:r>
    </w:p>
    <w:p w:rsidR="00F67BF8" w:rsidRPr="00F83952" w:rsidRDefault="00F67BF8" w:rsidP="003D122A">
      <w:pPr>
        <w:pStyle w:val="Style10"/>
        <w:widowControl/>
        <w:tabs>
          <w:tab w:val="left" w:leader="underscore" w:pos="4099"/>
        </w:tabs>
        <w:spacing w:line="276" w:lineRule="auto"/>
        <w:contextualSpacing/>
        <w:rPr>
          <w:rStyle w:val="FontStyle24"/>
          <w:sz w:val="24"/>
          <w:szCs w:val="24"/>
          <w:lang w:val="en-US"/>
        </w:rPr>
      </w:pPr>
    </w:p>
    <w:p w:rsidR="009E5177" w:rsidRPr="00F83952" w:rsidRDefault="009E5177" w:rsidP="003D122A">
      <w:pPr>
        <w:spacing w:line="276" w:lineRule="auto"/>
        <w:contextualSpacing/>
        <w:rPr>
          <w:lang w:val="en-US"/>
        </w:rPr>
      </w:pPr>
    </w:p>
    <w:p w:rsidR="009E5177" w:rsidRPr="00F83952" w:rsidRDefault="00EA416F" w:rsidP="003D122A">
      <w:pPr>
        <w:spacing w:line="276" w:lineRule="auto"/>
        <w:contextualSpacing/>
        <w:rPr>
          <w:lang w:val="en-US"/>
        </w:rPr>
      </w:pPr>
      <w:r>
        <w:rPr>
          <w:lang w:val="en-US"/>
        </w:rPr>
        <w:t>Moscow</w:t>
      </w:r>
      <w:r w:rsidR="009E5177" w:rsidRPr="00F83952">
        <w:rPr>
          <w:lang w:val="en-US"/>
        </w:rPr>
        <w:tab/>
      </w:r>
      <w:r w:rsidR="009E5177" w:rsidRPr="00F83952">
        <w:rPr>
          <w:lang w:val="en-US"/>
        </w:rPr>
        <w:tab/>
      </w:r>
      <w:r w:rsidR="009E5177" w:rsidRPr="00F83952">
        <w:rPr>
          <w:lang w:val="en-US"/>
        </w:rPr>
        <w:tab/>
      </w:r>
      <w:r w:rsidR="009E5177" w:rsidRPr="00F83952">
        <w:rPr>
          <w:lang w:val="en-US"/>
        </w:rPr>
        <w:tab/>
      </w:r>
      <w:r w:rsidR="009E5177" w:rsidRPr="00F83952">
        <w:rPr>
          <w:lang w:val="en-US"/>
        </w:rPr>
        <w:tab/>
      </w:r>
      <w:r w:rsidR="009E5177" w:rsidRPr="00F83952">
        <w:rPr>
          <w:lang w:val="en-US"/>
        </w:rPr>
        <w:tab/>
      </w:r>
      <w:r w:rsidR="00D763B0" w:rsidRPr="00F83952">
        <w:rPr>
          <w:lang w:val="en-US"/>
        </w:rPr>
        <w:tab/>
      </w:r>
      <w:r w:rsidR="009E5177" w:rsidRPr="00F83952">
        <w:rPr>
          <w:lang w:val="en-US"/>
        </w:rPr>
        <w:t xml:space="preserve">        «____»__________________20</w:t>
      </w:r>
      <w:r w:rsidR="00B141B0">
        <w:rPr>
          <w:lang w:val="en-US"/>
        </w:rPr>
        <w:t>2</w:t>
      </w:r>
      <w:r w:rsidR="009E5177" w:rsidRPr="00F83952">
        <w:rPr>
          <w:lang w:val="en-US"/>
        </w:rPr>
        <w:t xml:space="preserve">__ </w:t>
      </w:r>
      <w:r w:rsidR="009E5177" w:rsidRPr="003D122A">
        <w:t>г</w:t>
      </w:r>
      <w:r w:rsidR="009E5177" w:rsidRPr="00F83952">
        <w:rPr>
          <w:lang w:val="en-US"/>
        </w:rPr>
        <w:t>.</w:t>
      </w:r>
    </w:p>
    <w:p w:rsidR="009E5177" w:rsidRPr="00F83952" w:rsidRDefault="009E5177" w:rsidP="003D122A">
      <w:pPr>
        <w:spacing w:line="276" w:lineRule="auto"/>
        <w:contextualSpacing/>
        <w:rPr>
          <w:lang w:val="en-US"/>
        </w:rPr>
      </w:pPr>
    </w:p>
    <w:p w:rsidR="00BA0D9D" w:rsidRPr="00F83952" w:rsidRDefault="00BA0D9D" w:rsidP="003D122A">
      <w:pPr>
        <w:spacing w:line="276" w:lineRule="auto"/>
        <w:contextualSpacing/>
        <w:rPr>
          <w:lang w:val="en-US"/>
        </w:rPr>
      </w:pPr>
    </w:p>
    <w:p w:rsidR="00BA7F5A" w:rsidRPr="00F83952" w:rsidRDefault="00BA7F5A" w:rsidP="003D122A">
      <w:pPr>
        <w:pStyle w:val="Style15"/>
        <w:widowControl/>
        <w:spacing w:line="276" w:lineRule="auto"/>
        <w:contextualSpacing/>
        <w:rPr>
          <w:rStyle w:val="FontStyle20"/>
          <w:sz w:val="24"/>
          <w:szCs w:val="24"/>
          <w:lang w:val="en-US"/>
        </w:rPr>
      </w:pPr>
      <w:r w:rsidRPr="00F83952">
        <w:rPr>
          <w:rStyle w:val="FontStyle20"/>
          <w:sz w:val="24"/>
          <w:szCs w:val="24"/>
          <w:lang w:val="en-US"/>
        </w:rPr>
        <w:t>___________________________</w:t>
      </w:r>
      <w:r w:rsidR="007D62E3">
        <w:rPr>
          <w:rStyle w:val="FontStyle20"/>
          <w:sz w:val="24"/>
          <w:szCs w:val="24"/>
          <w:lang w:val="en-US"/>
        </w:rPr>
        <w:t>__</w:t>
      </w:r>
      <w:r w:rsidRPr="00F83952">
        <w:rPr>
          <w:rStyle w:val="FontStyle20"/>
          <w:sz w:val="24"/>
          <w:szCs w:val="24"/>
          <w:lang w:val="en-US"/>
        </w:rPr>
        <w:t>_____</w:t>
      </w:r>
      <w:r w:rsidR="00B141B0">
        <w:rPr>
          <w:rStyle w:val="FontStyle20"/>
          <w:sz w:val="24"/>
          <w:szCs w:val="24"/>
          <w:lang w:val="en-US"/>
        </w:rPr>
        <w:t>__________________</w:t>
      </w:r>
      <w:r w:rsidRPr="00F83952">
        <w:rPr>
          <w:rStyle w:val="FontStyle20"/>
          <w:sz w:val="24"/>
          <w:szCs w:val="24"/>
          <w:lang w:val="en-US"/>
        </w:rPr>
        <w:t>_____________________</w:t>
      </w:r>
      <w:r w:rsidR="00D763B0" w:rsidRPr="00F83952">
        <w:rPr>
          <w:rStyle w:val="FontStyle20"/>
          <w:sz w:val="24"/>
          <w:szCs w:val="24"/>
          <w:lang w:val="en-US"/>
        </w:rPr>
        <w:t>______</w:t>
      </w:r>
      <w:r w:rsidR="0096431C" w:rsidRPr="00F83952">
        <w:rPr>
          <w:rStyle w:val="FontStyle20"/>
          <w:sz w:val="24"/>
          <w:szCs w:val="24"/>
          <w:lang w:val="en-US"/>
        </w:rPr>
        <w:t>___</w:t>
      </w:r>
      <w:r w:rsidR="00F83952">
        <w:rPr>
          <w:rStyle w:val="FontStyle20"/>
          <w:sz w:val="24"/>
          <w:szCs w:val="24"/>
          <w:lang w:val="en-US"/>
        </w:rPr>
        <w:t xml:space="preserve">, </w:t>
      </w:r>
    </w:p>
    <w:p w:rsidR="00BA7F5A" w:rsidRPr="00492969" w:rsidRDefault="00BA7F5A" w:rsidP="003D122A">
      <w:pPr>
        <w:pStyle w:val="Style15"/>
        <w:widowControl/>
        <w:spacing w:line="276" w:lineRule="auto"/>
        <w:ind w:firstLine="709"/>
        <w:contextualSpacing/>
        <w:jc w:val="center"/>
        <w:rPr>
          <w:rStyle w:val="FontStyle20"/>
          <w:sz w:val="24"/>
          <w:szCs w:val="24"/>
          <w:lang w:val="en-US"/>
        </w:rPr>
      </w:pPr>
      <w:r w:rsidRPr="00492969">
        <w:rPr>
          <w:rStyle w:val="FontStyle20"/>
          <w:sz w:val="24"/>
          <w:szCs w:val="24"/>
          <w:lang w:val="en-US"/>
        </w:rPr>
        <w:t>(</w:t>
      </w:r>
      <w:r w:rsidR="007470CC">
        <w:rPr>
          <w:rStyle w:val="FontStyle20"/>
          <w:sz w:val="24"/>
          <w:szCs w:val="24"/>
          <w:lang w:val="en-US"/>
        </w:rPr>
        <w:t xml:space="preserve">Full name </w:t>
      </w:r>
      <w:r w:rsidR="00492969">
        <w:rPr>
          <w:rStyle w:val="FontStyle20"/>
          <w:sz w:val="24"/>
          <w:szCs w:val="24"/>
          <w:lang w:val="en-US"/>
        </w:rPr>
        <w:t xml:space="preserve">of the </w:t>
      </w:r>
      <w:r w:rsidR="00845CBC">
        <w:rPr>
          <w:rStyle w:val="FontStyle20"/>
          <w:sz w:val="24"/>
          <w:szCs w:val="24"/>
          <w:lang w:val="en-US"/>
        </w:rPr>
        <w:t>Licensor</w:t>
      </w:r>
      <w:r w:rsidRPr="00492969">
        <w:rPr>
          <w:rStyle w:val="FontStyle20"/>
          <w:sz w:val="24"/>
          <w:szCs w:val="24"/>
          <w:lang w:val="en-US"/>
        </w:rPr>
        <w:t>)</w:t>
      </w:r>
    </w:p>
    <w:p w:rsidR="00AF364B" w:rsidRPr="0004585D" w:rsidRDefault="00F83952" w:rsidP="00AF364B">
      <w:pPr>
        <w:pStyle w:val="Style15"/>
        <w:widowControl/>
        <w:spacing w:line="276" w:lineRule="auto"/>
        <w:contextualSpacing/>
        <w:rPr>
          <w:rStyle w:val="FontStyle20"/>
          <w:sz w:val="24"/>
          <w:szCs w:val="24"/>
          <w:lang w:val="en-US"/>
        </w:rPr>
      </w:pPr>
      <w:r w:rsidRPr="00F83952">
        <w:rPr>
          <w:rStyle w:val="FontStyle20"/>
          <w:sz w:val="24"/>
          <w:szCs w:val="24"/>
          <w:lang w:val="en-US"/>
        </w:rPr>
        <w:t xml:space="preserve">hereinafter referred to as </w:t>
      </w:r>
      <w:r w:rsidR="000D7FB5">
        <w:rPr>
          <w:rStyle w:val="FontStyle20"/>
          <w:sz w:val="24"/>
          <w:szCs w:val="24"/>
          <w:lang w:val="en-US"/>
        </w:rPr>
        <w:t>‘</w:t>
      </w:r>
      <w:r w:rsidRPr="00AF364B">
        <w:rPr>
          <w:rStyle w:val="FontStyle20"/>
          <w:b/>
          <w:sz w:val="24"/>
          <w:szCs w:val="24"/>
          <w:lang w:val="en-US"/>
        </w:rPr>
        <w:t>Licensor</w:t>
      </w:r>
      <w:r w:rsidR="000D7FB5">
        <w:rPr>
          <w:rStyle w:val="FontStyle20"/>
          <w:b/>
          <w:sz w:val="24"/>
          <w:szCs w:val="24"/>
          <w:lang w:val="en-US"/>
        </w:rPr>
        <w:t>’</w:t>
      </w:r>
      <w:r w:rsidR="00AF364B" w:rsidRPr="00AF364B">
        <w:rPr>
          <w:rStyle w:val="FontStyle20"/>
          <w:b/>
          <w:sz w:val="24"/>
          <w:szCs w:val="24"/>
          <w:lang w:val="en-US"/>
        </w:rPr>
        <w:t xml:space="preserve"> </w:t>
      </w:r>
      <w:r w:rsidR="00AF364B" w:rsidRPr="00AF364B">
        <w:rPr>
          <w:rStyle w:val="FontStyle20"/>
          <w:sz w:val="24"/>
          <w:szCs w:val="24"/>
          <w:lang w:val="en-US"/>
        </w:rPr>
        <w:t>from one side</w:t>
      </w:r>
      <w:r w:rsidRPr="00F83952">
        <w:rPr>
          <w:rStyle w:val="FontStyle20"/>
          <w:sz w:val="24"/>
          <w:szCs w:val="24"/>
          <w:lang w:val="en-US"/>
        </w:rPr>
        <w:t xml:space="preserve"> </w:t>
      </w:r>
      <w:r>
        <w:rPr>
          <w:rStyle w:val="FontStyle20"/>
          <w:sz w:val="24"/>
          <w:szCs w:val="24"/>
          <w:lang w:val="en-US"/>
        </w:rPr>
        <w:t>and</w:t>
      </w:r>
      <w:r w:rsidRPr="00F83952">
        <w:rPr>
          <w:rStyle w:val="FontStyle20"/>
          <w:sz w:val="24"/>
          <w:szCs w:val="24"/>
          <w:lang w:val="en-US"/>
        </w:rPr>
        <w:t xml:space="preserve"> </w:t>
      </w:r>
      <w:r>
        <w:rPr>
          <w:rStyle w:val="FontStyle20"/>
          <w:sz w:val="24"/>
          <w:szCs w:val="24"/>
          <w:lang w:val="en-US"/>
        </w:rPr>
        <w:t>the</w:t>
      </w:r>
      <w:r w:rsidRPr="00F83952">
        <w:rPr>
          <w:rStyle w:val="FontStyle20"/>
          <w:sz w:val="24"/>
          <w:szCs w:val="24"/>
          <w:lang w:val="en-US"/>
        </w:rPr>
        <w:t xml:space="preserve"> Primakov National Research Institute of World Economy and International Relations, </w:t>
      </w:r>
      <w:r>
        <w:rPr>
          <w:rStyle w:val="FontStyle20"/>
          <w:sz w:val="24"/>
          <w:szCs w:val="24"/>
          <w:lang w:val="en-US"/>
        </w:rPr>
        <w:t>R</w:t>
      </w:r>
      <w:r w:rsidRPr="00F83952">
        <w:rPr>
          <w:rStyle w:val="FontStyle20"/>
          <w:sz w:val="24"/>
          <w:szCs w:val="24"/>
          <w:lang w:val="en-US"/>
        </w:rPr>
        <w:t>ussian Academy of Sciences</w:t>
      </w:r>
      <w:r w:rsidR="00AF364B">
        <w:rPr>
          <w:rStyle w:val="FontStyle20"/>
          <w:sz w:val="24"/>
          <w:szCs w:val="24"/>
          <w:lang w:val="en-US"/>
        </w:rPr>
        <w:t xml:space="preserve"> represented by the Chief </w:t>
      </w:r>
      <w:r w:rsidR="00AF364B" w:rsidRPr="00136A24">
        <w:rPr>
          <w:rStyle w:val="FontStyle20"/>
          <w:sz w:val="24"/>
          <w:szCs w:val="24"/>
          <w:lang w:val="en-US"/>
        </w:rPr>
        <w:t>Editor of the Electronic edition “</w:t>
      </w:r>
      <w:r w:rsidR="0013048B" w:rsidRPr="00136A24">
        <w:rPr>
          <w:rStyle w:val="FontStyle20"/>
          <w:i/>
          <w:sz w:val="24"/>
          <w:szCs w:val="24"/>
          <w:lang w:val="en-US"/>
        </w:rPr>
        <w:t>Analysis and Forecasting. IMEMO Journal</w:t>
      </w:r>
      <w:r w:rsidR="00AF364B" w:rsidRPr="00136A24">
        <w:rPr>
          <w:rStyle w:val="FontStyle20"/>
          <w:sz w:val="24"/>
          <w:szCs w:val="24"/>
          <w:lang w:val="en-US"/>
        </w:rPr>
        <w:t>”</w:t>
      </w:r>
      <w:r w:rsidR="00EE7C60" w:rsidRPr="00136A24">
        <w:rPr>
          <w:rStyle w:val="FontStyle20"/>
          <w:sz w:val="24"/>
          <w:szCs w:val="24"/>
          <w:lang w:val="en-US"/>
        </w:rPr>
        <w:t xml:space="preserve"> (</w:t>
      </w:r>
      <w:r w:rsidR="00AF364B" w:rsidRPr="00136A24">
        <w:rPr>
          <w:rStyle w:val="FontStyle20"/>
          <w:sz w:val="24"/>
          <w:szCs w:val="24"/>
          <w:lang w:val="en-US"/>
        </w:rPr>
        <w:t xml:space="preserve">hereinafter ‘Journal’) </w:t>
      </w:r>
      <w:r w:rsidR="00AF364B" w:rsidRPr="00136A24">
        <w:rPr>
          <w:rStyle w:val="FontStyle20"/>
          <w:b/>
          <w:sz w:val="24"/>
          <w:szCs w:val="24"/>
          <w:lang w:val="en-US"/>
        </w:rPr>
        <w:t xml:space="preserve">Irina Prokhorenko </w:t>
      </w:r>
      <w:r w:rsidR="00AF364B" w:rsidRPr="00136A24">
        <w:rPr>
          <w:rStyle w:val="FontStyle20"/>
          <w:sz w:val="24"/>
          <w:szCs w:val="24"/>
          <w:lang w:val="en-US"/>
        </w:rPr>
        <w:t xml:space="preserve">acting on the basis of the Power of Attorney from 17 September 2018 № 14504/81171-76, hereinafter referred to as </w:t>
      </w:r>
      <w:r w:rsidR="00AF364B" w:rsidRPr="00136A24">
        <w:rPr>
          <w:rStyle w:val="FontStyle20"/>
          <w:b/>
          <w:sz w:val="24"/>
          <w:szCs w:val="24"/>
          <w:lang w:val="en-US"/>
        </w:rPr>
        <w:t>“Licensee”</w:t>
      </w:r>
      <w:r w:rsidR="0004585D" w:rsidRPr="00136A24">
        <w:rPr>
          <w:rStyle w:val="FontStyle20"/>
          <w:sz w:val="24"/>
          <w:szCs w:val="24"/>
          <w:lang w:val="en-US"/>
        </w:rPr>
        <w:t>, from the other side, collectively referred to</w:t>
      </w:r>
      <w:r w:rsidR="0004585D">
        <w:rPr>
          <w:rStyle w:val="FontStyle20"/>
          <w:sz w:val="24"/>
          <w:szCs w:val="24"/>
          <w:lang w:val="en-US"/>
        </w:rPr>
        <w:t xml:space="preserve"> as Parties, concluded this License Agreement (hereinafter </w:t>
      </w:r>
      <w:r w:rsidR="008B0CB0">
        <w:rPr>
          <w:rStyle w:val="FontStyle20"/>
          <w:sz w:val="24"/>
          <w:szCs w:val="24"/>
          <w:lang w:val="en-US"/>
        </w:rPr>
        <w:t>‘</w:t>
      </w:r>
      <w:r w:rsidR="0004585D">
        <w:rPr>
          <w:rStyle w:val="FontStyle20"/>
          <w:sz w:val="24"/>
          <w:szCs w:val="24"/>
          <w:lang w:val="en-US"/>
        </w:rPr>
        <w:t>Agreement</w:t>
      </w:r>
      <w:r w:rsidR="008B0CB0">
        <w:rPr>
          <w:rStyle w:val="FontStyle20"/>
          <w:sz w:val="24"/>
          <w:szCs w:val="24"/>
          <w:lang w:val="en-US"/>
        </w:rPr>
        <w:t>’</w:t>
      </w:r>
      <w:r w:rsidR="0004585D">
        <w:rPr>
          <w:rStyle w:val="FontStyle20"/>
          <w:sz w:val="24"/>
          <w:szCs w:val="24"/>
          <w:lang w:val="en-US"/>
        </w:rPr>
        <w:t>) on the following:</w:t>
      </w:r>
    </w:p>
    <w:p w:rsidR="00250B20" w:rsidRPr="0004585D" w:rsidRDefault="00250B20" w:rsidP="003D122A">
      <w:pPr>
        <w:pStyle w:val="Style15"/>
        <w:widowControl/>
        <w:spacing w:line="276" w:lineRule="auto"/>
        <w:ind w:firstLine="709"/>
        <w:contextualSpacing/>
        <w:rPr>
          <w:rStyle w:val="FontStyle20"/>
          <w:sz w:val="24"/>
          <w:szCs w:val="24"/>
          <w:lang w:val="en-US"/>
        </w:rPr>
      </w:pPr>
    </w:p>
    <w:p w:rsidR="0013048B" w:rsidRPr="00030980" w:rsidRDefault="0013048B" w:rsidP="003D122A">
      <w:pPr>
        <w:pStyle w:val="Style9"/>
        <w:widowControl/>
        <w:spacing w:line="276" w:lineRule="auto"/>
        <w:ind w:firstLine="709"/>
        <w:contextualSpacing/>
        <w:jc w:val="center"/>
        <w:rPr>
          <w:rStyle w:val="FontStyle20"/>
          <w:b/>
          <w:sz w:val="24"/>
          <w:szCs w:val="24"/>
          <w:lang w:val="en-US"/>
        </w:rPr>
      </w:pPr>
      <w:r w:rsidRPr="00030980">
        <w:rPr>
          <w:rStyle w:val="FontStyle20"/>
          <w:b/>
          <w:sz w:val="24"/>
          <w:szCs w:val="24"/>
          <w:lang w:val="en-US"/>
        </w:rPr>
        <w:t xml:space="preserve">1. </w:t>
      </w:r>
      <w:r w:rsidR="0004585D">
        <w:rPr>
          <w:rStyle w:val="FontStyle20"/>
          <w:b/>
          <w:sz w:val="24"/>
          <w:szCs w:val="24"/>
          <w:lang w:val="en-US"/>
        </w:rPr>
        <w:t>Subject</w:t>
      </w:r>
      <w:r w:rsidR="0004585D" w:rsidRPr="00030980">
        <w:rPr>
          <w:rStyle w:val="FontStyle20"/>
          <w:b/>
          <w:sz w:val="24"/>
          <w:szCs w:val="24"/>
          <w:lang w:val="en-US"/>
        </w:rPr>
        <w:t xml:space="preserve"> </w:t>
      </w:r>
      <w:r w:rsidR="0004585D">
        <w:rPr>
          <w:rStyle w:val="FontStyle20"/>
          <w:b/>
          <w:sz w:val="24"/>
          <w:szCs w:val="24"/>
          <w:lang w:val="en-US"/>
        </w:rPr>
        <w:t>Matter</w:t>
      </w:r>
    </w:p>
    <w:p w:rsidR="00624A41" w:rsidRPr="00030980" w:rsidRDefault="0013048B" w:rsidP="007D62E3">
      <w:pPr>
        <w:pStyle w:val="Style17"/>
        <w:widowControl/>
        <w:tabs>
          <w:tab w:val="left" w:pos="1032"/>
          <w:tab w:val="left" w:pos="2419"/>
          <w:tab w:val="left" w:pos="4603"/>
          <w:tab w:val="left" w:pos="6278"/>
          <w:tab w:val="left" w:pos="8669"/>
        </w:tabs>
        <w:spacing w:line="276" w:lineRule="auto"/>
        <w:ind w:firstLine="709"/>
        <w:contextualSpacing/>
        <w:rPr>
          <w:rStyle w:val="FontStyle26"/>
          <w:i w:val="0"/>
          <w:sz w:val="24"/>
          <w:szCs w:val="24"/>
          <w:lang w:val="en-US"/>
        </w:rPr>
      </w:pPr>
      <w:r w:rsidRPr="007470CC">
        <w:rPr>
          <w:rStyle w:val="FontStyle20"/>
          <w:sz w:val="24"/>
          <w:szCs w:val="24"/>
          <w:lang w:val="en-US"/>
        </w:rPr>
        <w:t>1.1.</w:t>
      </w:r>
      <w:r w:rsidR="00250B20" w:rsidRPr="007470CC">
        <w:rPr>
          <w:rStyle w:val="FontStyle20"/>
          <w:sz w:val="24"/>
          <w:szCs w:val="24"/>
          <w:lang w:val="en-US"/>
        </w:rPr>
        <w:t xml:space="preserve"> </w:t>
      </w:r>
      <w:r w:rsidR="0004585D">
        <w:rPr>
          <w:rStyle w:val="FontStyle20"/>
          <w:sz w:val="24"/>
          <w:szCs w:val="24"/>
          <w:lang w:val="en-US"/>
        </w:rPr>
        <w:t>The</w:t>
      </w:r>
      <w:r w:rsidR="0004585D" w:rsidRPr="007470CC">
        <w:rPr>
          <w:rStyle w:val="FontStyle20"/>
          <w:sz w:val="24"/>
          <w:szCs w:val="24"/>
          <w:lang w:val="en-US"/>
        </w:rPr>
        <w:t xml:space="preserve"> </w:t>
      </w:r>
      <w:r w:rsidR="0004585D">
        <w:rPr>
          <w:rStyle w:val="FontStyle20"/>
          <w:sz w:val="24"/>
          <w:szCs w:val="24"/>
          <w:lang w:val="en-US"/>
        </w:rPr>
        <w:t>Licensor</w:t>
      </w:r>
      <w:r w:rsidR="0004585D" w:rsidRPr="007470CC">
        <w:rPr>
          <w:rStyle w:val="FontStyle20"/>
          <w:sz w:val="24"/>
          <w:szCs w:val="24"/>
          <w:lang w:val="en-US"/>
        </w:rPr>
        <w:t xml:space="preserve"> </w:t>
      </w:r>
      <w:r w:rsidR="0004585D">
        <w:rPr>
          <w:rStyle w:val="FontStyle20"/>
          <w:sz w:val="24"/>
          <w:szCs w:val="24"/>
          <w:lang w:val="en-US"/>
        </w:rPr>
        <w:t>grants</w:t>
      </w:r>
      <w:r w:rsidR="0004585D" w:rsidRPr="007470CC">
        <w:rPr>
          <w:rStyle w:val="FontStyle20"/>
          <w:sz w:val="24"/>
          <w:szCs w:val="24"/>
          <w:lang w:val="en-US"/>
        </w:rPr>
        <w:t xml:space="preserve"> </w:t>
      </w:r>
      <w:r w:rsidR="0004585D">
        <w:rPr>
          <w:rStyle w:val="FontStyle20"/>
          <w:sz w:val="24"/>
          <w:szCs w:val="24"/>
          <w:lang w:val="en-US"/>
        </w:rPr>
        <w:t>to</w:t>
      </w:r>
      <w:r w:rsidR="0004585D" w:rsidRPr="007470CC">
        <w:rPr>
          <w:rStyle w:val="FontStyle20"/>
          <w:sz w:val="24"/>
          <w:szCs w:val="24"/>
          <w:lang w:val="en-US"/>
        </w:rPr>
        <w:t xml:space="preserve"> </w:t>
      </w:r>
      <w:r w:rsidR="0004585D">
        <w:rPr>
          <w:rStyle w:val="FontStyle20"/>
          <w:sz w:val="24"/>
          <w:szCs w:val="24"/>
          <w:lang w:val="en-US"/>
        </w:rPr>
        <w:t>the</w:t>
      </w:r>
      <w:r w:rsidR="0004585D" w:rsidRPr="007470CC">
        <w:rPr>
          <w:rStyle w:val="FontStyle20"/>
          <w:sz w:val="24"/>
          <w:szCs w:val="24"/>
          <w:lang w:val="en-US"/>
        </w:rPr>
        <w:t xml:space="preserve"> </w:t>
      </w:r>
      <w:r w:rsidR="0004585D">
        <w:rPr>
          <w:rStyle w:val="FontStyle20"/>
          <w:sz w:val="24"/>
          <w:szCs w:val="24"/>
          <w:lang w:val="en-US"/>
        </w:rPr>
        <w:t>Licensee</w:t>
      </w:r>
      <w:r w:rsidR="0004585D" w:rsidRPr="007470CC">
        <w:rPr>
          <w:rStyle w:val="FontStyle20"/>
          <w:sz w:val="24"/>
          <w:szCs w:val="24"/>
          <w:lang w:val="en-US"/>
        </w:rPr>
        <w:t xml:space="preserve"> </w:t>
      </w:r>
      <w:r w:rsidR="0004585D">
        <w:rPr>
          <w:rStyle w:val="FontStyle20"/>
          <w:sz w:val="24"/>
          <w:szCs w:val="24"/>
          <w:lang w:val="en-US"/>
        </w:rPr>
        <w:t>the</w:t>
      </w:r>
      <w:r w:rsidR="0004585D" w:rsidRPr="007470CC">
        <w:rPr>
          <w:rStyle w:val="FontStyle20"/>
          <w:sz w:val="24"/>
          <w:szCs w:val="24"/>
          <w:lang w:val="en-US"/>
        </w:rPr>
        <w:t xml:space="preserve"> </w:t>
      </w:r>
      <w:r w:rsidR="0004585D">
        <w:rPr>
          <w:rStyle w:val="FontStyle20"/>
          <w:sz w:val="24"/>
          <w:szCs w:val="24"/>
          <w:lang w:val="en-US"/>
        </w:rPr>
        <w:t>rights</w:t>
      </w:r>
      <w:r w:rsidR="0004585D" w:rsidRPr="007470CC">
        <w:rPr>
          <w:rStyle w:val="FontStyle20"/>
          <w:sz w:val="24"/>
          <w:szCs w:val="24"/>
          <w:lang w:val="en-US"/>
        </w:rPr>
        <w:t xml:space="preserve"> </w:t>
      </w:r>
      <w:r w:rsidR="0004585D">
        <w:rPr>
          <w:rStyle w:val="FontStyle20"/>
          <w:sz w:val="24"/>
          <w:szCs w:val="24"/>
          <w:lang w:val="en-US"/>
        </w:rPr>
        <w:t>to</w:t>
      </w:r>
      <w:r w:rsidR="0004585D" w:rsidRPr="007470CC">
        <w:rPr>
          <w:rStyle w:val="FontStyle20"/>
          <w:sz w:val="24"/>
          <w:szCs w:val="24"/>
          <w:lang w:val="en-US"/>
        </w:rPr>
        <w:t xml:space="preserve"> </w:t>
      </w:r>
      <w:r w:rsidR="007470CC">
        <w:rPr>
          <w:rStyle w:val="FontStyle20"/>
          <w:sz w:val="24"/>
          <w:szCs w:val="24"/>
          <w:lang w:val="en-US"/>
        </w:rPr>
        <w:t>use</w:t>
      </w:r>
      <w:r w:rsidR="007470CC" w:rsidRPr="007470CC">
        <w:rPr>
          <w:rStyle w:val="FontStyle20"/>
          <w:sz w:val="24"/>
          <w:szCs w:val="24"/>
          <w:lang w:val="en-US"/>
        </w:rPr>
        <w:t xml:space="preserve"> </w:t>
      </w:r>
      <w:r w:rsidR="007470CC">
        <w:rPr>
          <w:rStyle w:val="FontStyle20"/>
          <w:sz w:val="24"/>
          <w:szCs w:val="24"/>
          <w:lang w:val="en-US"/>
        </w:rPr>
        <w:t>the</w:t>
      </w:r>
      <w:r w:rsidR="007470CC" w:rsidRPr="007470CC">
        <w:rPr>
          <w:rStyle w:val="FontStyle20"/>
          <w:sz w:val="24"/>
          <w:szCs w:val="24"/>
          <w:lang w:val="en-US"/>
        </w:rPr>
        <w:t xml:space="preserve"> </w:t>
      </w:r>
      <w:r w:rsidR="007470CC">
        <w:rPr>
          <w:rStyle w:val="FontStyle20"/>
          <w:sz w:val="24"/>
          <w:szCs w:val="24"/>
          <w:lang w:val="en-US"/>
        </w:rPr>
        <w:t>scientific</w:t>
      </w:r>
      <w:r w:rsidR="007470CC" w:rsidRPr="007470CC">
        <w:rPr>
          <w:rStyle w:val="FontStyle20"/>
          <w:sz w:val="24"/>
          <w:szCs w:val="24"/>
          <w:lang w:val="en-US"/>
        </w:rPr>
        <w:t xml:space="preserve"> </w:t>
      </w:r>
      <w:r w:rsidR="007470CC">
        <w:rPr>
          <w:rStyle w:val="FontStyle20"/>
          <w:sz w:val="24"/>
          <w:szCs w:val="24"/>
          <w:lang w:val="en-US"/>
        </w:rPr>
        <w:t>work</w:t>
      </w:r>
      <w:r w:rsidR="007470CC" w:rsidRPr="007470CC">
        <w:rPr>
          <w:rStyle w:val="FontStyle20"/>
          <w:sz w:val="24"/>
          <w:szCs w:val="24"/>
          <w:lang w:val="en-US"/>
        </w:rPr>
        <w:t xml:space="preserve"> </w:t>
      </w:r>
      <w:r w:rsidR="007470CC">
        <w:rPr>
          <w:rStyle w:val="FontStyle20"/>
          <w:sz w:val="24"/>
          <w:szCs w:val="24"/>
          <w:lang w:val="en-US"/>
        </w:rPr>
        <w:t>created</w:t>
      </w:r>
      <w:r w:rsidR="007470CC" w:rsidRPr="007470CC">
        <w:rPr>
          <w:rStyle w:val="FontStyle20"/>
          <w:sz w:val="24"/>
          <w:szCs w:val="24"/>
          <w:lang w:val="en-US"/>
        </w:rPr>
        <w:t xml:space="preserve"> </w:t>
      </w:r>
      <w:r w:rsidR="007470CC">
        <w:rPr>
          <w:rStyle w:val="FontStyle20"/>
          <w:sz w:val="24"/>
          <w:szCs w:val="24"/>
          <w:lang w:val="en-US"/>
        </w:rPr>
        <w:t>by</w:t>
      </w:r>
      <w:r w:rsidR="007470CC" w:rsidRPr="007470CC">
        <w:rPr>
          <w:rStyle w:val="FontStyle20"/>
          <w:sz w:val="24"/>
          <w:szCs w:val="24"/>
          <w:lang w:val="en-US"/>
        </w:rPr>
        <w:t xml:space="preserve"> </w:t>
      </w:r>
      <w:r w:rsidR="007470CC">
        <w:rPr>
          <w:rStyle w:val="FontStyle20"/>
          <w:sz w:val="24"/>
          <w:szCs w:val="24"/>
          <w:lang w:val="en-US"/>
        </w:rPr>
        <w:t>the</w:t>
      </w:r>
      <w:r w:rsidR="007470CC" w:rsidRPr="007470CC">
        <w:rPr>
          <w:rStyle w:val="FontStyle20"/>
          <w:sz w:val="24"/>
          <w:szCs w:val="24"/>
          <w:lang w:val="en-US"/>
        </w:rPr>
        <w:t xml:space="preserve"> </w:t>
      </w:r>
      <w:r w:rsidR="007470CC">
        <w:rPr>
          <w:rStyle w:val="FontStyle20"/>
          <w:sz w:val="24"/>
          <w:szCs w:val="24"/>
          <w:lang w:val="en-US"/>
        </w:rPr>
        <w:t>Licensor</w:t>
      </w:r>
      <w:r w:rsidR="007470CC" w:rsidRPr="007470CC">
        <w:rPr>
          <w:rStyle w:val="FontStyle20"/>
          <w:sz w:val="24"/>
          <w:szCs w:val="24"/>
          <w:lang w:val="en-US"/>
        </w:rPr>
        <w:t xml:space="preserve"> </w:t>
      </w:r>
      <w:r w:rsidR="000D7FB5">
        <w:rPr>
          <w:rStyle w:val="FontStyle20"/>
          <w:sz w:val="24"/>
          <w:szCs w:val="24"/>
          <w:lang w:val="en-US"/>
        </w:rPr>
        <w:t>in</w:t>
      </w:r>
      <w:r w:rsidR="000D7FB5" w:rsidRPr="007470CC">
        <w:rPr>
          <w:rStyle w:val="FontStyle20"/>
          <w:sz w:val="24"/>
          <w:szCs w:val="24"/>
          <w:lang w:val="en-US"/>
        </w:rPr>
        <w:t xml:space="preserve"> </w:t>
      </w:r>
      <w:r w:rsidR="000D7FB5">
        <w:rPr>
          <w:rStyle w:val="FontStyle20"/>
          <w:sz w:val="24"/>
          <w:szCs w:val="24"/>
          <w:lang w:val="en-US"/>
        </w:rPr>
        <w:t>the</w:t>
      </w:r>
      <w:r w:rsidR="000D7FB5" w:rsidRPr="007470CC">
        <w:rPr>
          <w:rStyle w:val="FontStyle20"/>
          <w:sz w:val="24"/>
          <w:szCs w:val="24"/>
          <w:lang w:val="en-US"/>
        </w:rPr>
        <w:t xml:space="preserve"> </w:t>
      </w:r>
      <w:r w:rsidR="000D7FB5">
        <w:rPr>
          <w:rStyle w:val="FontStyle20"/>
          <w:sz w:val="24"/>
          <w:szCs w:val="24"/>
          <w:lang w:val="en-US"/>
        </w:rPr>
        <w:t xml:space="preserve">Journal, the work which was </w:t>
      </w:r>
      <w:r w:rsidR="007470CC">
        <w:rPr>
          <w:rStyle w:val="FontStyle20"/>
          <w:sz w:val="24"/>
          <w:szCs w:val="24"/>
          <w:lang w:val="en-US"/>
        </w:rPr>
        <w:t>not</w:t>
      </w:r>
      <w:r w:rsidR="007470CC" w:rsidRPr="007470CC">
        <w:rPr>
          <w:rStyle w:val="FontStyle20"/>
          <w:sz w:val="24"/>
          <w:szCs w:val="24"/>
          <w:lang w:val="en-US"/>
        </w:rPr>
        <w:t xml:space="preserve"> </w:t>
      </w:r>
      <w:r w:rsidR="007470CC">
        <w:rPr>
          <w:rStyle w:val="FontStyle20"/>
          <w:sz w:val="24"/>
          <w:szCs w:val="24"/>
          <w:lang w:val="en-US"/>
        </w:rPr>
        <w:t>promulgated</w:t>
      </w:r>
      <w:r w:rsidR="007470CC" w:rsidRPr="007470CC">
        <w:rPr>
          <w:rStyle w:val="FontStyle20"/>
          <w:sz w:val="24"/>
          <w:szCs w:val="24"/>
          <w:lang w:val="en-US"/>
        </w:rPr>
        <w:t xml:space="preserve"> </w:t>
      </w:r>
      <w:r w:rsidR="007470CC">
        <w:rPr>
          <w:rStyle w:val="FontStyle20"/>
          <w:sz w:val="24"/>
          <w:szCs w:val="24"/>
          <w:lang w:val="en-US"/>
        </w:rPr>
        <w:t>before</w:t>
      </w:r>
      <w:r w:rsidR="007470CC" w:rsidRPr="007470CC">
        <w:rPr>
          <w:rStyle w:val="FontStyle20"/>
          <w:sz w:val="24"/>
          <w:szCs w:val="24"/>
          <w:lang w:val="en-US"/>
        </w:rPr>
        <w:t xml:space="preserve"> </w:t>
      </w:r>
      <w:r w:rsidR="007470CC">
        <w:rPr>
          <w:rStyle w:val="FontStyle20"/>
          <w:sz w:val="24"/>
          <w:szCs w:val="24"/>
          <w:lang w:val="en-US"/>
        </w:rPr>
        <w:t>in</w:t>
      </w:r>
      <w:r w:rsidR="007470CC" w:rsidRPr="007470CC">
        <w:rPr>
          <w:rStyle w:val="FontStyle20"/>
          <w:sz w:val="24"/>
          <w:szCs w:val="24"/>
          <w:lang w:val="en-US"/>
        </w:rPr>
        <w:t xml:space="preserve"> </w:t>
      </w:r>
      <w:r w:rsidR="008B0CB0">
        <w:rPr>
          <w:rStyle w:val="FontStyle20"/>
          <w:sz w:val="24"/>
          <w:szCs w:val="24"/>
          <w:lang w:val="en-US"/>
        </w:rPr>
        <w:t xml:space="preserve">the </w:t>
      </w:r>
      <w:r w:rsidR="007470CC">
        <w:rPr>
          <w:rStyle w:val="FontStyle20"/>
          <w:sz w:val="24"/>
          <w:szCs w:val="24"/>
          <w:lang w:val="en-US"/>
        </w:rPr>
        <w:t>Russian</w:t>
      </w:r>
      <w:r w:rsidR="007470CC" w:rsidRPr="007470CC">
        <w:rPr>
          <w:rStyle w:val="FontStyle20"/>
          <w:sz w:val="24"/>
          <w:szCs w:val="24"/>
          <w:lang w:val="en-US"/>
        </w:rPr>
        <w:t xml:space="preserve"> </w:t>
      </w:r>
      <w:r w:rsidR="007470CC">
        <w:rPr>
          <w:rStyle w:val="FontStyle20"/>
          <w:sz w:val="24"/>
          <w:szCs w:val="24"/>
          <w:lang w:val="en-US"/>
        </w:rPr>
        <w:t>or</w:t>
      </w:r>
      <w:r w:rsidR="007470CC" w:rsidRPr="007470CC">
        <w:rPr>
          <w:rStyle w:val="FontStyle20"/>
          <w:sz w:val="24"/>
          <w:szCs w:val="24"/>
          <w:lang w:val="en-US"/>
        </w:rPr>
        <w:t xml:space="preserve"> </w:t>
      </w:r>
      <w:r w:rsidR="007470CC">
        <w:rPr>
          <w:rStyle w:val="FontStyle20"/>
          <w:sz w:val="24"/>
          <w:szCs w:val="24"/>
          <w:lang w:val="en-US"/>
        </w:rPr>
        <w:t>in</w:t>
      </w:r>
      <w:r w:rsidR="007470CC" w:rsidRPr="007470CC">
        <w:rPr>
          <w:rStyle w:val="FontStyle20"/>
          <w:sz w:val="24"/>
          <w:szCs w:val="24"/>
          <w:lang w:val="en-US"/>
        </w:rPr>
        <w:t xml:space="preserve"> </w:t>
      </w:r>
      <w:r w:rsidR="008B0CB0">
        <w:rPr>
          <w:rStyle w:val="FontStyle20"/>
          <w:sz w:val="24"/>
          <w:szCs w:val="24"/>
          <w:lang w:val="en-US"/>
        </w:rPr>
        <w:t xml:space="preserve">the </w:t>
      </w:r>
      <w:r w:rsidR="007470CC">
        <w:rPr>
          <w:rStyle w:val="FontStyle20"/>
          <w:sz w:val="24"/>
          <w:szCs w:val="24"/>
          <w:lang w:val="en-US"/>
        </w:rPr>
        <w:t>English</w:t>
      </w:r>
      <w:r w:rsidR="007470CC" w:rsidRPr="007470CC">
        <w:rPr>
          <w:rStyle w:val="FontStyle20"/>
          <w:sz w:val="24"/>
          <w:szCs w:val="24"/>
          <w:lang w:val="en-US"/>
        </w:rPr>
        <w:t xml:space="preserve"> </w:t>
      </w:r>
      <w:r w:rsidR="007470CC">
        <w:rPr>
          <w:rStyle w:val="FontStyle20"/>
          <w:sz w:val="24"/>
          <w:szCs w:val="24"/>
          <w:lang w:val="en-US"/>
        </w:rPr>
        <w:t>language</w:t>
      </w:r>
      <w:r w:rsidR="007470CC" w:rsidRPr="007470CC">
        <w:rPr>
          <w:rStyle w:val="FontStyle20"/>
          <w:sz w:val="24"/>
          <w:szCs w:val="24"/>
          <w:lang w:val="en-US"/>
        </w:rPr>
        <w:t xml:space="preserve"> </w:t>
      </w:r>
      <w:r w:rsidR="00B141B0">
        <w:rPr>
          <w:rStyle w:val="FontStyle20"/>
          <w:sz w:val="24"/>
          <w:szCs w:val="24"/>
          <w:lang w:val="en-US"/>
        </w:rPr>
        <w:t>__________________________________</w:t>
      </w:r>
      <w:r w:rsidR="007D62E3" w:rsidRPr="007D62E3">
        <w:rPr>
          <w:rStyle w:val="FontStyle20"/>
          <w:sz w:val="24"/>
          <w:szCs w:val="24"/>
          <w:lang w:val="en-US"/>
        </w:rPr>
        <w:t>_______</w:t>
      </w:r>
      <w:r w:rsidR="00624A41" w:rsidRPr="00030980">
        <w:rPr>
          <w:rStyle w:val="FontStyle26"/>
          <w:i w:val="0"/>
          <w:sz w:val="24"/>
          <w:szCs w:val="24"/>
          <w:lang w:val="en-US"/>
        </w:rPr>
        <w:t>_____________________________</w:t>
      </w:r>
      <w:r w:rsidR="007D62E3" w:rsidRPr="007D62E3">
        <w:rPr>
          <w:rStyle w:val="FontStyle26"/>
          <w:i w:val="0"/>
          <w:sz w:val="24"/>
          <w:szCs w:val="24"/>
          <w:lang w:val="en-US"/>
        </w:rPr>
        <w:t>_</w:t>
      </w:r>
      <w:r w:rsidR="00624A41" w:rsidRPr="00030980">
        <w:rPr>
          <w:rStyle w:val="FontStyle26"/>
          <w:i w:val="0"/>
          <w:sz w:val="24"/>
          <w:szCs w:val="24"/>
          <w:lang w:val="en-US"/>
        </w:rPr>
        <w:t>___________</w:t>
      </w:r>
    </w:p>
    <w:p w:rsidR="0037271E" w:rsidRPr="00030980" w:rsidRDefault="0037271E" w:rsidP="003D122A">
      <w:pPr>
        <w:pStyle w:val="Style17"/>
        <w:widowControl/>
        <w:tabs>
          <w:tab w:val="left" w:pos="1032"/>
          <w:tab w:val="left" w:pos="2419"/>
          <w:tab w:val="left" w:pos="4603"/>
          <w:tab w:val="left" w:pos="6278"/>
          <w:tab w:val="left" w:pos="8669"/>
        </w:tabs>
        <w:spacing w:line="276" w:lineRule="auto"/>
        <w:ind w:firstLine="0"/>
        <w:contextualSpacing/>
        <w:rPr>
          <w:rStyle w:val="FontStyle26"/>
          <w:i w:val="0"/>
          <w:iCs w:val="0"/>
          <w:sz w:val="24"/>
          <w:szCs w:val="24"/>
          <w:lang w:val="en-US"/>
        </w:rPr>
      </w:pPr>
      <w:r w:rsidRPr="00030980">
        <w:rPr>
          <w:rStyle w:val="FontStyle20"/>
          <w:sz w:val="24"/>
          <w:szCs w:val="24"/>
          <w:lang w:val="en-US"/>
        </w:rPr>
        <w:t>__________________________________________________________________________________</w:t>
      </w:r>
    </w:p>
    <w:p w:rsidR="00A17567" w:rsidRPr="007470CC" w:rsidRDefault="00A17567" w:rsidP="003D122A">
      <w:pPr>
        <w:pStyle w:val="Style17"/>
        <w:widowControl/>
        <w:tabs>
          <w:tab w:val="left" w:pos="1032"/>
          <w:tab w:val="left" w:pos="2419"/>
          <w:tab w:val="left" w:pos="4603"/>
          <w:tab w:val="left" w:pos="6278"/>
          <w:tab w:val="left" w:pos="8669"/>
        </w:tabs>
        <w:spacing w:line="276" w:lineRule="auto"/>
        <w:ind w:firstLine="0"/>
        <w:contextualSpacing/>
        <w:jc w:val="center"/>
        <w:rPr>
          <w:rStyle w:val="FontStyle26"/>
          <w:i w:val="0"/>
          <w:sz w:val="24"/>
          <w:szCs w:val="24"/>
          <w:lang w:val="en-US"/>
        </w:rPr>
      </w:pPr>
      <w:r w:rsidRPr="007470CC">
        <w:rPr>
          <w:rStyle w:val="FontStyle26"/>
          <w:i w:val="0"/>
          <w:sz w:val="24"/>
          <w:szCs w:val="24"/>
          <w:lang w:val="en-US"/>
        </w:rPr>
        <w:t>(</w:t>
      </w:r>
      <w:r w:rsidR="007470CC">
        <w:rPr>
          <w:rStyle w:val="FontStyle26"/>
          <w:i w:val="0"/>
          <w:sz w:val="24"/>
          <w:szCs w:val="24"/>
          <w:lang w:val="en-US"/>
        </w:rPr>
        <w:t>Title of the Scientific Article</w:t>
      </w:r>
      <w:r w:rsidRPr="007470CC">
        <w:rPr>
          <w:rStyle w:val="FontStyle26"/>
          <w:i w:val="0"/>
          <w:sz w:val="24"/>
          <w:szCs w:val="24"/>
          <w:lang w:val="en-US"/>
        </w:rPr>
        <w:t>)</w:t>
      </w:r>
    </w:p>
    <w:p w:rsidR="000516D5" w:rsidRPr="007470CC" w:rsidRDefault="007470CC" w:rsidP="003D122A">
      <w:pPr>
        <w:pStyle w:val="Style17"/>
        <w:widowControl/>
        <w:tabs>
          <w:tab w:val="left" w:pos="1032"/>
          <w:tab w:val="left" w:pos="2419"/>
          <w:tab w:val="left" w:pos="4603"/>
          <w:tab w:val="left" w:pos="6278"/>
          <w:tab w:val="left" w:pos="8669"/>
        </w:tabs>
        <w:spacing w:line="276" w:lineRule="auto"/>
        <w:ind w:firstLine="0"/>
        <w:contextualSpacing/>
        <w:rPr>
          <w:rStyle w:val="FontStyle24"/>
          <w:b w:val="0"/>
          <w:sz w:val="24"/>
          <w:szCs w:val="24"/>
          <w:lang w:val="en-US"/>
        </w:rPr>
      </w:pPr>
      <w:r w:rsidRPr="007470CC">
        <w:rPr>
          <w:rStyle w:val="FontStyle20"/>
          <w:sz w:val="24"/>
          <w:szCs w:val="24"/>
          <w:lang w:val="en-US"/>
        </w:rPr>
        <w:t>(</w:t>
      </w:r>
      <w:r>
        <w:rPr>
          <w:rStyle w:val="FontStyle20"/>
          <w:sz w:val="24"/>
          <w:szCs w:val="24"/>
          <w:lang w:val="en-US"/>
        </w:rPr>
        <w:t>hereinafter</w:t>
      </w:r>
      <w:r w:rsidRPr="007470CC">
        <w:rPr>
          <w:rStyle w:val="FontStyle20"/>
          <w:sz w:val="24"/>
          <w:szCs w:val="24"/>
          <w:lang w:val="en-US"/>
        </w:rPr>
        <w:t xml:space="preserve"> – ‘</w:t>
      </w:r>
      <w:r>
        <w:rPr>
          <w:rStyle w:val="FontStyle20"/>
          <w:sz w:val="24"/>
          <w:szCs w:val="24"/>
          <w:lang w:val="en-US"/>
        </w:rPr>
        <w:t>Scientific</w:t>
      </w:r>
      <w:r w:rsidRPr="007470CC">
        <w:rPr>
          <w:rStyle w:val="FontStyle20"/>
          <w:sz w:val="24"/>
          <w:szCs w:val="24"/>
          <w:lang w:val="en-US"/>
        </w:rPr>
        <w:t xml:space="preserve"> </w:t>
      </w:r>
      <w:r>
        <w:rPr>
          <w:rStyle w:val="FontStyle20"/>
          <w:sz w:val="24"/>
          <w:szCs w:val="24"/>
          <w:lang w:val="en-US"/>
        </w:rPr>
        <w:t>Article</w:t>
      </w:r>
      <w:r w:rsidRPr="007470CC">
        <w:rPr>
          <w:rStyle w:val="FontStyle20"/>
          <w:sz w:val="24"/>
          <w:szCs w:val="24"/>
          <w:lang w:val="en-US"/>
        </w:rPr>
        <w:t>’)</w:t>
      </w:r>
      <w:r w:rsidR="00D93622" w:rsidRPr="007470CC">
        <w:rPr>
          <w:rStyle w:val="FontStyle24"/>
          <w:b w:val="0"/>
          <w:sz w:val="24"/>
          <w:szCs w:val="24"/>
          <w:lang w:val="en-US"/>
        </w:rPr>
        <w:t>,</w:t>
      </w:r>
      <w:r w:rsidRPr="007470CC">
        <w:rPr>
          <w:rStyle w:val="FontStyle24"/>
          <w:b w:val="0"/>
          <w:sz w:val="24"/>
          <w:szCs w:val="24"/>
          <w:lang w:val="en-US"/>
        </w:rPr>
        <w:t xml:space="preserve"> </w:t>
      </w:r>
      <w:r>
        <w:rPr>
          <w:rStyle w:val="FontStyle24"/>
          <w:b w:val="0"/>
          <w:sz w:val="24"/>
          <w:szCs w:val="24"/>
          <w:lang w:val="en-US"/>
        </w:rPr>
        <w:t>within the limits set by the Agreement.</w:t>
      </w:r>
    </w:p>
    <w:p w:rsidR="00F04C6E" w:rsidRPr="0061277C" w:rsidRDefault="00F04C6E" w:rsidP="003D122A">
      <w:pPr>
        <w:pStyle w:val="Style17"/>
        <w:widowControl/>
        <w:tabs>
          <w:tab w:val="left" w:pos="1032"/>
          <w:tab w:val="left" w:pos="2419"/>
          <w:tab w:val="left" w:pos="4603"/>
          <w:tab w:val="left" w:pos="6278"/>
          <w:tab w:val="left" w:pos="8669"/>
        </w:tabs>
        <w:spacing w:line="276" w:lineRule="auto"/>
        <w:ind w:firstLine="709"/>
        <w:contextualSpacing/>
        <w:rPr>
          <w:rStyle w:val="FontStyle24"/>
          <w:b w:val="0"/>
          <w:sz w:val="24"/>
          <w:szCs w:val="24"/>
          <w:lang w:val="en-US"/>
        </w:rPr>
      </w:pPr>
      <w:r w:rsidRPr="0061277C">
        <w:rPr>
          <w:rStyle w:val="FontStyle24"/>
          <w:b w:val="0"/>
          <w:sz w:val="24"/>
          <w:szCs w:val="24"/>
          <w:lang w:val="en-US"/>
        </w:rPr>
        <w:t xml:space="preserve">1.2. </w:t>
      </w:r>
      <w:r w:rsidR="0061277C">
        <w:rPr>
          <w:rStyle w:val="FontStyle24"/>
          <w:b w:val="0"/>
          <w:sz w:val="24"/>
          <w:szCs w:val="24"/>
          <w:lang w:val="en-US"/>
        </w:rPr>
        <w:t xml:space="preserve">For the purpose of the Agreement, the author of the Scientific Article is recognized as the Licensor. </w:t>
      </w:r>
    </w:p>
    <w:p w:rsidR="000516D5" w:rsidRPr="00030980" w:rsidRDefault="00207243" w:rsidP="003D122A">
      <w:pPr>
        <w:pStyle w:val="Style17"/>
        <w:widowControl/>
        <w:tabs>
          <w:tab w:val="left" w:pos="1032"/>
          <w:tab w:val="left" w:pos="2419"/>
          <w:tab w:val="left" w:pos="4603"/>
          <w:tab w:val="left" w:pos="6278"/>
          <w:tab w:val="left" w:pos="8669"/>
        </w:tabs>
        <w:spacing w:line="276" w:lineRule="auto"/>
        <w:ind w:firstLine="709"/>
        <w:contextualSpacing/>
        <w:rPr>
          <w:rStyle w:val="FontStyle24"/>
          <w:b w:val="0"/>
          <w:sz w:val="24"/>
          <w:szCs w:val="24"/>
          <w:lang w:val="en-US"/>
        </w:rPr>
      </w:pPr>
      <w:r w:rsidRPr="000F2182">
        <w:rPr>
          <w:rStyle w:val="FontStyle24"/>
          <w:b w:val="0"/>
          <w:sz w:val="24"/>
          <w:szCs w:val="24"/>
          <w:lang w:val="en-US"/>
        </w:rPr>
        <w:t>1.3</w:t>
      </w:r>
      <w:r w:rsidR="006A6096" w:rsidRPr="000F2182">
        <w:rPr>
          <w:rStyle w:val="FontStyle24"/>
          <w:b w:val="0"/>
          <w:sz w:val="24"/>
          <w:szCs w:val="24"/>
          <w:lang w:val="en-US"/>
        </w:rPr>
        <w:t xml:space="preserve">. </w:t>
      </w:r>
      <w:r w:rsidR="0061277C">
        <w:rPr>
          <w:rStyle w:val="FontStyle24"/>
          <w:b w:val="0"/>
          <w:sz w:val="24"/>
          <w:szCs w:val="24"/>
          <w:lang w:val="en-US"/>
        </w:rPr>
        <w:t>The</w:t>
      </w:r>
      <w:r w:rsidR="0061277C" w:rsidRPr="000F2182">
        <w:rPr>
          <w:rStyle w:val="FontStyle24"/>
          <w:b w:val="0"/>
          <w:sz w:val="24"/>
          <w:szCs w:val="24"/>
          <w:lang w:val="en-US"/>
        </w:rPr>
        <w:t xml:space="preserve"> </w:t>
      </w:r>
      <w:r w:rsidR="0061277C">
        <w:rPr>
          <w:rStyle w:val="FontStyle24"/>
          <w:b w:val="0"/>
          <w:sz w:val="24"/>
          <w:szCs w:val="24"/>
          <w:lang w:val="en-US"/>
        </w:rPr>
        <w:t>Scientific</w:t>
      </w:r>
      <w:r w:rsidR="0061277C" w:rsidRPr="000F2182">
        <w:rPr>
          <w:rStyle w:val="FontStyle24"/>
          <w:b w:val="0"/>
          <w:sz w:val="24"/>
          <w:szCs w:val="24"/>
          <w:lang w:val="en-US"/>
        </w:rPr>
        <w:t xml:space="preserve"> </w:t>
      </w:r>
      <w:r w:rsidR="0061277C">
        <w:rPr>
          <w:rStyle w:val="FontStyle24"/>
          <w:b w:val="0"/>
          <w:sz w:val="24"/>
          <w:szCs w:val="24"/>
          <w:lang w:val="en-US"/>
        </w:rPr>
        <w:t>Article</w:t>
      </w:r>
      <w:r w:rsidR="0061277C" w:rsidRPr="000F2182">
        <w:rPr>
          <w:rStyle w:val="FontStyle24"/>
          <w:b w:val="0"/>
          <w:sz w:val="24"/>
          <w:szCs w:val="24"/>
          <w:lang w:val="en-US"/>
        </w:rPr>
        <w:t xml:space="preserve"> </w:t>
      </w:r>
      <w:r w:rsidR="008B0CB0">
        <w:rPr>
          <w:rStyle w:val="FontStyle24"/>
          <w:b w:val="0"/>
          <w:sz w:val="24"/>
          <w:szCs w:val="24"/>
          <w:lang w:val="en-US"/>
        </w:rPr>
        <w:t>includes</w:t>
      </w:r>
      <w:r w:rsidR="000F2182" w:rsidRPr="000F2182">
        <w:rPr>
          <w:rStyle w:val="FontStyle24"/>
          <w:b w:val="0"/>
          <w:sz w:val="24"/>
          <w:szCs w:val="24"/>
          <w:lang w:val="en-US"/>
        </w:rPr>
        <w:t xml:space="preserve"> </w:t>
      </w:r>
      <w:r w:rsidR="000F2182">
        <w:rPr>
          <w:rStyle w:val="FontStyle24"/>
          <w:b w:val="0"/>
          <w:sz w:val="24"/>
          <w:szCs w:val="24"/>
          <w:lang w:val="en-US"/>
        </w:rPr>
        <w:t>information</w:t>
      </w:r>
      <w:r w:rsidR="000F2182" w:rsidRPr="000F2182">
        <w:rPr>
          <w:rStyle w:val="FontStyle24"/>
          <w:b w:val="0"/>
          <w:sz w:val="24"/>
          <w:szCs w:val="24"/>
          <w:lang w:val="en-US"/>
        </w:rPr>
        <w:t xml:space="preserve"> (</w:t>
      </w:r>
      <w:r w:rsidR="000F2182">
        <w:rPr>
          <w:rStyle w:val="FontStyle24"/>
          <w:b w:val="0"/>
          <w:sz w:val="24"/>
          <w:szCs w:val="24"/>
          <w:lang w:val="en-US"/>
        </w:rPr>
        <w:t>text</w:t>
      </w:r>
      <w:r w:rsidR="000F2182" w:rsidRPr="000F2182">
        <w:rPr>
          <w:rStyle w:val="FontStyle24"/>
          <w:b w:val="0"/>
          <w:sz w:val="24"/>
          <w:szCs w:val="24"/>
          <w:lang w:val="en-US"/>
        </w:rPr>
        <w:t xml:space="preserve">, </w:t>
      </w:r>
      <w:r w:rsidR="000F2182">
        <w:rPr>
          <w:rStyle w:val="FontStyle24"/>
          <w:b w:val="0"/>
          <w:sz w:val="24"/>
          <w:szCs w:val="24"/>
          <w:lang w:val="en-US"/>
        </w:rPr>
        <w:t>charts</w:t>
      </w:r>
      <w:r w:rsidR="000F2182" w:rsidRPr="000F2182">
        <w:rPr>
          <w:rStyle w:val="FontStyle24"/>
          <w:b w:val="0"/>
          <w:sz w:val="24"/>
          <w:szCs w:val="24"/>
          <w:lang w:val="en-US"/>
        </w:rPr>
        <w:t xml:space="preserve">, </w:t>
      </w:r>
      <w:r w:rsidR="000F2182">
        <w:rPr>
          <w:rStyle w:val="FontStyle24"/>
          <w:b w:val="0"/>
          <w:sz w:val="24"/>
          <w:szCs w:val="24"/>
          <w:lang w:val="en-US"/>
        </w:rPr>
        <w:t>diagrams, illustrations</w:t>
      </w:r>
      <w:r w:rsidR="008B0CB0">
        <w:rPr>
          <w:rStyle w:val="FontStyle24"/>
          <w:b w:val="0"/>
          <w:sz w:val="24"/>
          <w:szCs w:val="24"/>
          <w:lang w:val="en-US"/>
        </w:rPr>
        <w:t xml:space="preserve">, </w:t>
      </w:r>
      <w:r w:rsidR="000F2182">
        <w:rPr>
          <w:rStyle w:val="FontStyle24"/>
          <w:b w:val="0"/>
          <w:sz w:val="24"/>
          <w:szCs w:val="24"/>
          <w:lang w:val="en-US"/>
        </w:rPr>
        <w:t xml:space="preserve">etc.) provided in </w:t>
      </w:r>
      <w:r w:rsidR="000D7FB5">
        <w:rPr>
          <w:rStyle w:val="FontStyle24"/>
          <w:b w:val="0"/>
          <w:sz w:val="24"/>
          <w:szCs w:val="24"/>
          <w:lang w:val="en-US"/>
        </w:rPr>
        <w:t xml:space="preserve">a </w:t>
      </w:r>
      <w:r w:rsidR="000F2182">
        <w:rPr>
          <w:rStyle w:val="FontStyle24"/>
          <w:b w:val="0"/>
          <w:sz w:val="24"/>
          <w:szCs w:val="24"/>
          <w:lang w:val="en-US"/>
        </w:rPr>
        <w:t xml:space="preserve">doc/docx </w:t>
      </w:r>
      <w:r w:rsidR="000D7FB5">
        <w:rPr>
          <w:rStyle w:val="FontStyle24"/>
          <w:b w:val="0"/>
          <w:sz w:val="24"/>
          <w:szCs w:val="24"/>
          <w:lang w:val="en-US"/>
        </w:rPr>
        <w:t xml:space="preserve">file </w:t>
      </w:r>
      <w:r w:rsidR="000F2182">
        <w:rPr>
          <w:rStyle w:val="FontStyle24"/>
          <w:b w:val="0"/>
          <w:sz w:val="24"/>
          <w:szCs w:val="24"/>
          <w:lang w:val="en-US"/>
        </w:rPr>
        <w:t>format on an optical disk or a flash</w:t>
      </w:r>
      <w:r w:rsidR="000F2182" w:rsidRPr="000F2182">
        <w:rPr>
          <w:rStyle w:val="FontStyle24"/>
          <w:b w:val="0"/>
          <w:sz w:val="24"/>
          <w:szCs w:val="24"/>
          <w:lang w:val="en-US"/>
        </w:rPr>
        <w:t xml:space="preserve"> </w:t>
      </w:r>
      <w:r w:rsidR="000F2182">
        <w:rPr>
          <w:rStyle w:val="FontStyle24"/>
          <w:b w:val="0"/>
          <w:sz w:val="24"/>
          <w:szCs w:val="24"/>
          <w:lang w:val="en-US"/>
        </w:rPr>
        <w:t>drive or sent in the mentioned format to the Journal’s Editorial Board via e-mail.</w:t>
      </w:r>
    </w:p>
    <w:p w:rsidR="00F8763C" w:rsidRPr="000F2182" w:rsidRDefault="00207243" w:rsidP="003D122A">
      <w:pPr>
        <w:pStyle w:val="Style1"/>
        <w:widowControl/>
        <w:spacing w:line="276" w:lineRule="auto"/>
        <w:ind w:firstLine="709"/>
        <w:contextualSpacing/>
        <w:rPr>
          <w:rStyle w:val="FontStyle20"/>
          <w:sz w:val="24"/>
          <w:szCs w:val="24"/>
          <w:lang w:val="en-US"/>
        </w:rPr>
      </w:pPr>
      <w:r w:rsidRPr="000F2182">
        <w:rPr>
          <w:rStyle w:val="FontStyle24"/>
          <w:b w:val="0"/>
          <w:sz w:val="24"/>
          <w:szCs w:val="24"/>
          <w:lang w:val="en-US"/>
        </w:rPr>
        <w:t>1.4</w:t>
      </w:r>
      <w:r w:rsidR="00856CCD" w:rsidRPr="000F2182">
        <w:rPr>
          <w:rStyle w:val="FontStyle24"/>
          <w:b w:val="0"/>
          <w:sz w:val="24"/>
          <w:szCs w:val="24"/>
          <w:lang w:val="en-US"/>
        </w:rPr>
        <w:t>.</w:t>
      </w:r>
      <w:r w:rsidR="00F8763C" w:rsidRPr="000F2182">
        <w:rPr>
          <w:rStyle w:val="FontStyle20"/>
          <w:sz w:val="24"/>
          <w:szCs w:val="24"/>
          <w:lang w:val="en-US"/>
        </w:rPr>
        <w:t xml:space="preserve"> </w:t>
      </w:r>
      <w:r w:rsidR="000F2182">
        <w:rPr>
          <w:rStyle w:val="FontStyle20"/>
          <w:sz w:val="24"/>
          <w:szCs w:val="24"/>
          <w:lang w:val="en-US"/>
        </w:rPr>
        <w:t>The</w:t>
      </w:r>
      <w:r w:rsidR="000F2182" w:rsidRPr="000F2182">
        <w:rPr>
          <w:rStyle w:val="FontStyle20"/>
          <w:sz w:val="24"/>
          <w:szCs w:val="24"/>
          <w:lang w:val="en-US"/>
        </w:rPr>
        <w:t xml:space="preserve"> </w:t>
      </w:r>
      <w:r w:rsidR="000F2182">
        <w:rPr>
          <w:rStyle w:val="FontStyle20"/>
          <w:sz w:val="24"/>
          <w:szCs w:val="24"/>
          <w:lang w:val="en-US"/>
        </w:rPr>
        <w:t>Licensor</w:t>
      </w:r>
      <w:r w:rsidR="000F2182" w:rsidRPr="000F2182">
        <w:rPr>
          <w:rStyle w:val="FontStyle20"/>
          <w:sz w:val="24"/>
          <w:szCs w:val="24"/>
          <w:lang w:val="en-US"/>
        </w:rPr>
        <w:t xml:space="preserve"> </w:t>
      </w:r>
      <w:r w:rsidR="000F2182">
        <w:rPr>
          <w:rStyle w:val="FontStyle20"/>
          <w:sz w:val="24"/>
          <w:szCs w:val="24"/>
          <w:lang w:val="en-US"/>
        </w:rPr>
        <w:t>grants</w:t>
      </w:r>
      <w:r w:rsidR="000F2182" w:rsidRPr="000F2182">
        <w:rPr>
          <w:rStyle w:val="FontStyle20"/>
          <w:sz w:val="24"/>
          <w:szCs w:val="24"/>
          <w:lang w:val="en-US"/>
        </w:rPr>
        <w:t xml:space="preserve"> </w:t>
      </w:r>
      <w:r w:rsidR="000F2182">
        <w:rPr>
          <w:rStyle w:val="FontStyle20"/>
          <w:sz w:val="24"/>
          <w:szCs w:val="24"/>
          <w:lang w:val="en-US"/>
        </w:rPr>
        <w:t>the</w:t>
      </w:r>
      <w:r w:rsidR="000F2182" w:rsidRPr="000F2182">
        <w:rPr>
          <w:rStyle w:val="FontStyle20"/>
          <w:sz w:val="24"/>
          <w:szCs w:val="24"/>
          <w:lang w:val="en-US"/>
        </w:rPr>
        <w:t xml:space="preserve"> </w:t>
      </w:r>
      <w:r w:rsidR="000F2182">
        <w:rPr>
          <w:rStyle w:val="FontStyle20"/>
          <w:sz w:val="24"/>
          <w:szCs w:val="24"/>
          <w:lang w:val="en-US"/>
        </w:rPr>
        <w:t>following</w:t>
      </w:r>
      <w:r w:rsidR="000F2182" w:rsidRPr="000F2182">
        <w:rPr>
          <w:rStyle w:val="FontStyle20"/>
          <w:sz w:val="24"/>
          <w:szCs w:val="24"/>
          <w:lang w:val="en-US"/>
        </w:rPr>
        <w:t xml:space="preserve"> </w:t>
      </w:r>
      <w:r w:rsidR="000F2182">
        <w:rPr>
          <w:rStyle w:val="FontStyle20"/>
          <w:sz w:val="24"/>
          <w:szCs w:val="24"/>
          <w:lang w:val="en-US"/>
        </w:rPr>
        <w:t>rights</w:t>
      </w:r>
      <w:r w:rsidR="000F2182" w:rsidRPr="000F2182">
        <w:rPr>
          <w:rStyle w:val="FontStyle20"/>
          <w:sz w:val="24"/>
          <w:szCs w:val="24"/>
          <w:lang w:val="en-US"/>
        </w:rPr>
        <w:t xml:space="preserve"> </w:t>
      </w:r>
      <w:r w:rsidR="000F2182">
        <w:rPr>
          <w:rStyle w:val="FontStyle20"/>
          <w:sz w:val="24"/>
          <w:szCs w:val="24"/>
          <w:lang w:val="en-US"/>
        </w:rPr>
        <w:t>for</w:t>
      </w:r>
      <w:r w:rsidR="000F2182" w:rsidRPr="000F2182">
        <w:rPr>
          <w:rStyle w:val="FontStyle20"/>
          <w:sz w:val="24"/>
          <w:szCs w:val="24"/>
          <w:lang w:val="en-US"/>
        </w:rPr>
        <w:t xml:space="preserve"> </w:t>
      </w:r>
      <w:r w:rsidR="000F2182">
        <w:rPr>
          <w:rStyle w:val="FontStyle20"/>
          <w:sz w:val="24"/>
          <w:szCs w:val="24"/>
          <w:lang w:val="en-US"/>
        </w:rPr>
        <w:t>the</w:t>
      </w:r>
      <w:r w:rsidR="000F2182" w:rsidRPr="000F2182">
        <w:rPr>
          <w:rStyle w:val="FontStyle20"/>
          <w:sz w:val="24"/>
          <w:szCs w:val="24"/>
          <w:lang w:val="en-US"/>
        </w:rPr>
        <w:t xml:space="preserve"> </w:t>
      </w:r>
      <w:r w:rsidR="000F2182">
        <w:rPr>
          <w:rStyle w:val="FontStyle20"/>
          <w:sz w:val="24"/>
          <w:szCs w:val="24"/>
          <w:lang w:val="en-US"/>
        </w:rPr>
        <w:t>article</w:t>
      </w:r>
      <w:r w:rsidR="000F2182" w:rsidRPr="000F2182">
        <w:rPr>
          <w:rStyle w:val="FontStyle20"/>
          <w:sz w:val="24"/>
          <w:szCs w:val="24"/>
          <w:lang w:val="en-US"/>
        </w:rPr>
        <w:t xml:space="preserve"> </w:t>
      </w:r>
      <w:r w:rsidR="000F2182">
        <w:rPr>
          <w:rStyle w:val="FontStyle20"/>
          <w:sz w:val="24"/>
          <w:szCs w:val="24"/>
          <w:lang w:val="en-US"/>
        </w:rPr>
        <w:t>and</w:t>
      </w:r>
      <w:r w:rsidR="000F2182" w:rsidRPr="000F2182">
        <w:rPr>
          <w:rStyle w:val="FontStyle20"/>
          <w:sz w:val="24"/>
          <w:szCs w:val="24"/>
          <w:lang w:val="en-US"/>
        </w:rPr>
        <w:t xml:space="preserve"> </w:t>
      </w:r>
      <w:r w:rsidR="000F2182">
        <w:rPr>
          <w:rStyle w:val="FontStyle20"/>
          <w:sz w:val="24"/>
          <w:szCs w:val="24"/>
          <w:lang w:val="en-US"/>
        </w:rPr>
        <w:t>the</w:t>
      </w:r>
      <w:r w:rsidR="000F2182" w:rsidRPr="000F2182">
        <w:rPr>
          <w:rStyle w:val="FontStyle20"/>
          <w:sz w:val="24"/>
          <w:szCs w:val="24"/>
          <w:lang w:val="en-US"/>
        </w:rPr>
        <w:t xml:space="preserve"> </w:t>
      </w:r>
      <w:r w:rsidR="000F2182">
        <w:rPr>
          <w:rStyle w:val="FontStyle20"/>
          <w:sz w:val="24"/>
          <w:szCs w:val="24"/>
          <w:lang w:val="en-US"/>
        </w:rPr>
        <w:t>Licensee</w:t>
      </w:r>
      <w:r w:rsidR="000F2182" w:rsidRPr="000F2182">
        <w:rPr>
          <w:rStyle w:val="FontStyle20"/>
          <w:sz w:val="24"/>
          <w:szCs w:val="24"/>
          <w:lang w:val="en-US"/>
        </w:rPr>
        <w:t xml:space="preserve"> </w:t>
      </w:r>
      <w:r w:rsidR="000F2182">
        <w:rPr>
          <w:rStyle w:val="FontStyle20"/>
          <w:sz w:val="24"/>
          <w:szCs w:val="24"/>
          <w:lang w:val="en-US"/>
        </w:rPr>
        <w:t>uses</w:t>
      </w:r>
      <w:r w:rsidR="000F2182" w:rsidRPr="000F2182">
        <w:rPr>
          <w:rStyle w:val="FontStyle20"/>
          <w:sz w:val="24"/>
          <w:szCs w:val="24"/>
          <w:lang w:val="en-US"/>
        </w:rPr>
        <w:t xml:space="preserve"> </w:t>
      </w:r>
      <w:r w:rsidR="000F2182">
        <w:rPr>
          <w:rStyle w:val="FontStyle20"/>
          <w:sz w:val="24"/>
          <w:szCs w:val="24"/>
          <w:lang w:val="en-US"/>
        </w:rPr>
        <w:t>them</w:t>
      </w:r>
      <w:r w:rsidR="000F2182" w:rsidRPr="000F2182">
        <w:rPr>
          <w:rStyle w:val="FontStyle20"/>
          <w:sz w:val="24"/>
          <w:szCs w:val="24"/>
          <w:lang w:val="en-US"/>
        </w:rPr>
        <w:t xml:space="preserve"> </w:t>
      </w:r>
      <w:r w:rsidR="000F2182">
        <w:rPr>
          <w:rStyle w:val="FontStyle20"/>
          <w:sz w:val="24"/>
          <w:szCs w:val="24"/>
          <w:lang w:val="en-US"/>
        </w:rPr>
        <w:t>as</w:t>
      </w:r>
      <w:r w:rsidR="000F2182" w:rsidRPr="000F2182">
        <w:rPr>
          <w:rStyle w:val="FontStyle20"/>
          <w:sz w:val="24"/>
          <w:szCs w:val="24"/>
          <w:lang w:val="en-US"/>
        </w:rPr>
        <w:t xml:space="preserve"> </w:t>
      </w:r>
      <w:r w:rsidR="000F2182">
        <w:rPr>
          <w:rStyle w:val="FontStyle20"/>
          <w:sz w:val="24"/>
          <w:szCs w:val="24"/>
          <w:lang w:val="en-US"/>
        </w:rPr>
        <w:t xml:space="preserve">it deems appropriate: </w:t>
      </w:r>
    </w:p>
    <w:p w:rsidR="000F2182" w:rsidRPr="000F2182" w:rsidRDefault="00207243" w:rsidP="003D122A">
      <w:pPr>
        <w:pStyle w:val="Style9"/>
        <w:widowControl/>
        <w:spacing w:line="276" w:lineRule="auto"/>
        <w:ind w:firstLine="709"/>
        <w:contextualSpacing/>
        <w:jc w:val="both"/>
        <w:rPr>
          <w:rStyle w:val="FontStyle20"/>
          <w:sz w:val="24"/>
          <w:szCs w:val="24"/>
          <w:lang w:val="en-US"/>
        </w:rPr>
      </w:pPr>
      <w:r w:rsidRPr="00030980">
        <w:rPr>
          <w:rStyle w:val="FontStyle20"/>
          <w:sz w:val="24"/>
          <w:szCs w:val="24"/>
          <w:lang w:val="en-US"/>
        </w:rPr>
        <w:t>1.4</w:t>
      </w:r>
      <w:r w:rsidR="00B441BA" w:rsidRPr="00030980">
        <w:rPr>
          <w:rStyle w:val="FontStyle20"/>
          <w:sz w:val="24"/>
          <w:szCs w:val="24"/>
          <w:lang w:val="en-US"/>
        </w:rPr>
        <w:t xml:space="preserve">.1. </w:t>
      </w:r>
      <w:r w:rsidR="000F2182">
        <w:rPr>
          <w:rStyle w:val="FontStyle20"/>
          <w:sz w:val="24"/>
          <w:szCs w:val="24"/>
          <w:lang w:val="en-US"/>
        </w:rPr>
        <w:t>The</w:t>
      </w:r>
      <w:r w:rsidR="000F2182" w:rsidRPr="000F2182">
        <w:rPr>
          <w:rStyle w:val="FontStyle20"/>
          <w:sz w:val="24"/>
          <w:szCs w:val="24"/>
          <w:lang w:val="en-US"/>
        </w:rPr>
        <w:t xml:space="preserve"> </w:t>
      </w:r>
      <w:r w:rsidR="000F2182">
        <w:rPr>
          <w:rStyle w:val="FontStyle20"/>
          <w:sz w:val="24"/>
          <w:szCs w:val="24"/>
          <w:lang w:val="en-US"/>
        </w:rPr>
        <w:t>right</w:t>
      </w:r>
      <w:r w:rsidR="000F2182" w:rsidRPr="000F2182">
        <w:rPr>
          <w:rStyle w:val="FontStyle20"/>
          <w:sz w:val="24"/>
          <w:szCs w:val="24"/>
          <w:lang w:val="en-US"/>
        </w:rPr>
        <w:t xml:space="preserve"> </w:t>
      </w:r>
      <w:r w:rsidR="000F2182">
        <w:rPr>
          <w:rStyle w:val="FontStyle20"/>
          <w:sz w:val="24"/>
          <w:szCs w:val="24"/>
          <w:lang w:val="en-US"/>
        </w:rPr>
        <w:t>to</w:t>
      </w:r>
      <w:r w:rsidR="000F2182" w:rsidRPr="000F2182">
        <w:rPr>
          <w:rStyle w:val="FontStyle20"/>
          <w:sz w:val="24"/>
          <w:szCs w:val="24"/>
          <w:lang w:val="en-US"/>
        </w:rPr>
        <w:t xml:space="preserve"> </w:t>
      </w:r>
      <w:r w:rsidR="000F2182">
        <w:rPr>
          <w:rStyle w:val="FontStyle20"/>
          <w:sz w:val="24"/>
          <w:szCs w:val="24"/>
          <w:lang w:val="en-US"/>
        </w:rPr>
        <w:t>reproduce</w:t>
      </w:r>
      <w:r w:rsidR="000F2182" w:rsidRPr="000F2182">
        <w:rPr>
          <w:rStyle w:val="FontStyle20"/>
          <w:sz w:val="24"/>
          <w:szCs w:val="24"/>
          <w:lang w:val="en-US"/>
        </w:rPr>
        <w:t xml:space="preserve"> </w:t>
      </w:r>
      <w:r w:rsidR="000F2182">
        <w:rPr>
          <w:rStyle w:val="FontStyle20"/>
          <w:sz w:val="24"/>
          <w:szCs w:val="24"/>
          <w:lang w:val="en-US"/>
        </w:rPr>
        <w:t>the</w:t>
      </w:r>
      <w:r w:rsidR="000F2182" w:rsidRPr="000F2182">
        <w:rPr>
          <w:rStyle w:val="FontStyle20"/>
          <w:sz w:val="24"/>
          <w:szCs w:val="24"/>
          <w:lang w:val="en-US"/>
        </w:rPr>
        <w:t xml:space="preserve"> </w:t>
      </w:r>
      <w:r w:rsidR="000F2182">
        <w:rPr>
          <w:rStyle w:val="FontStyle20"/>
          <w:sz w:val="24"/>
          <w:szCs w:val="24"/>
          <w:lang w:val="en-US"/>
        </w:rPr>
        <w:t>article</w:t>
      </w:r>
      <w:r w:rsidR="000F2182" w:rsidRPr="000F2182">
        <w:rPr>
          <w:rStyle w:val="FontStyle20"/>
          <w:sz w:val="24"/>
          <w:szCs w:val="24"/>
          <w:lang w:val="en-US"/>
        </w:rPr>
        <w:t xml:space="preserve"> </w:t>
      </w:r>
      <w:r w:rsidR="000F2182">
        <w:rPr>
          <w:rStyle w:val="FontStyle20"/>
          <w:sz w:val="24"/>
          <w:szCs w:val="24"/>
          <w:lang w:val="en-US"/>
        </w:rPr>
        <w:t>within</w:t>
      </w:r>
      <w:r w:rsidR="000F2182" w:rsidRPr="000F2182">
        <w:rPr>
          <w:rStyle w:val="FontStyle20"/>
          <w:sz w:val="24"/>
          <w:szCs w:val="24"/>
          <w:lang w:val="en-US"/>
        </w:rPr>
        <w:t xml:space="preserve"> </w:t>
      </w:r>
      <w:r w:rsidR="000F2182">
        <w:rPr>
          <w:rStyle w:val="FontStyle20"/>
          <w:sz w:val="24"/>
          <w:szCs w:val="24"/>
          <w:lang w:val="en-US"/>
        </w:rPr>
        <w:t>the</w:t>
      </w:r>
      <w:r w:rsidR="000F2182" w:rsidRPr="000F2182">
        <w:rPr>
          <w:rStyle w:val="FontStyle20"/>
          <w:sz w:val="24"/>
          <w:szCs w:val="24"/>
          <w:lang w:val="en-US"/>
        </w:rPr>
        <w:t xml:space="preserve"> </w:t>
      </w:r>
      <w:r w:rsidR="000F2182">
        <w:rPr>
          <w:rStyle w:val="FontStyle20"/>
          <w:sz w:val="24"/>
          <w:szCs w:val="24"/>
          <w:lang w:val="en-US"/>
        </w:rPr>
        <w:t>Journal</w:t>
      </w:r>
      <w:r w:rsidR="000F2182" w:rsidRPr="000F2182">
        <w:rPr>
          <w:rStyle w:val="FontStyle20"/>
          <w:sz w:val="24"/>
          <w:szCs w:val="24"/>
          <w:lang w:val="en-US"/>
        </w:rPr>
        <w:t xml:space="preserve"> </w:t>
      </w:r>
      <w:r w:rsidR="000F2182">
        <w:rPr>
          <w:rStyle w:val="FontStyle20"/>
          <w:sz w:val="24"/>
          <w:szCs w:val="24"/>
          <w:lang w:val="en-US"/>
        </w:rPr>
        <w:t>as</w:t>
      </w:r>
      <w:r w:rsidR="000F2182" w:rsidRPr="000F2182">
        <w:rPr>
          <w:rStyle w:val="FontStyle20"/>
          <w:sz w:val="24"/>
          <w:szCs w:val="24"/>
          <w:lang w:val="en-US"/>
        </w:rPr>
        <w:t xml:space="preserve"> </w:t>
      </w:r>
      <w:r w:rsidR="000F2182">
        <w:rPr>
          <w:rStyle w:val="FontStyle20"/>
          <w:sz w:val="24"/>
          <w:szCs w:val="24"/>
          <w:lang w:val="en-US"/>
        </w:rPr>
        <w:t>well</w:t>
      </w:r>
      <w:r w:rsidR="000F2182" w:rsidRPr="000F2182">
        <w:rPr>
          <w:rStyle w:val="FontStyle20"/>
          <w:sz w:val="24"/>
          <w:szCs w:val="24"/>
          <w:lang w:val="en-US"/>
        </w:rPr>
        <w:t xml:space="preserve"> </w:t>
      </w:r>
      <w:r w:rsidR="000F2182">
        <w:rPr>
          <w:rStyle w:val="FontStyle20"/>
          <w:sz w:val="24"/>
          <w:szCs w:val="24"/>
          <w:lang w:val="en-US"/>
        </w:rPr>
        <w:t>as</w:t>
      </w:r>
      <w:r w:rsidR="000F2182" w:rsidRPr="000F2182">
        <w:rPr>
          <w:rStyle w:val="FontStyle20"/>
          <w:sz w:val="24"/>
          <w:szCs w:val="24"/>
          <w:lang w:val="en-US"/>
        </w:rPr>
        <w:t xml:space="preserve"> </w:t>
      </w:r>
      <w:r w:rsidR="000F2182">
        <w:rPr>
          <w:rStyle w:val="FontStyle20"/>
          <w:sz w:val="24"/>
          <w:szCs w:val="24"/>
          <w:lang w:val="en-US"/>
        </w:rPr>
        <w:t>a</w:t>
      </w:r>
      <w:r w:rsidR="000F2182" w:rsidRPr="000F2182">
        <w:rPr>
          <w:rStyle w:val="FontStyle20"/>
          <w:sz w:val="24"/>
          <w:szCs w:val="24"/>
          <w:lang w:val="en-US"/>
        </w:rPr>
        <w:t xml:space="preserve"> </w:t>
      </w:r>
      <w:r w:rsidR="000F2182">
        <w:rPr>
          <w:rStyle w:val="FontStyle20"/>
          <w:sz w:val="24"/>
          <w:szCs w:val="24"/>
          <w:lang w:val="en-US"/>
        </w:rPr>
        <w:t>separate</w:t>
      </w:r>
      <w:r w:rsidR="000F2182" w:rsidRPr="000F2182">
        <w:rPr>
          <w:rStyle w:val="FontStyle20"/>
          <w:sz w:val="24"/>
          <w:szCs w:val="24"/>
          <w:lang w:val="en-US"/>
        </w:rPr>
        <w:t xml:space="preserve"> </w:t>
      </w:r>
      <w:r w:rsidR="000F2182">
        <w:rPr>
          <w:rStyle w:val="FontStyle20"/>
          <w:sz w:val="24"/>
          <w:szCs w:val="24"/>
          <w:lang w:val="en-US"/>
        </w:rPr>
        <w:t>work</w:t>
      </w:r>
      <w:r w:rsidR="000F2182" w:rsidRPr="000F2182">
        <w:rPr>
          <w:rStyle w:val="FontStyle20"/>
          <w:sz w:val="24"/>
          <w:szCs w:val="24"/>
          <w:lang w:val="en-US"/>
        </w:rPr>
        <w:t>;</w:t>
      </w:r>
    </w:p>
    <w:p w:rsidR="00BC43D3" w:rsidRPr="00030980" w:rsidRDefault="000F2182" w:rsidP="003D122A">
      <w:pPr>
        <w:pStyle w:val="Style9"/>
        <w:widowControl/>
        <w:spacing w:line="276" w:lineRule="auto"/>
        <w:ind w:firstLine="709"/>
        <w:contextualSpacing/>
        <w:jc w:val="both"/>
        <w:rPr>
          <w:rStyle w:val="FontStyle20"/>
          <w:sz w:val="24"/>
          <w:szCs w:val="24"/>
          <w:lang w:val="en-US"/>
        </w:rPr>
      </w:pPr>
      <w:r w:rsidRPr="000F2182">
        <w:rPr>
          <w:rStyle w:val="FontStyle20"/>
          <w:sz w:val="24"/>
          <w:szCs w:val="24"/>
          <w:lang w:val="en-US"/>
        </w:rPr>
        <w:t xml:space="preserve"> </w:t>
      </w:r>
      <w:r w:rsidR="00207243" w:rsidRPr="00030980">
        <w:rPr>
          <w:rStyle w:val="FontStyle20"/>
          <w:sz w:val="24"/>
          <w:szCs w:val="24"/>
          <w:lang w:val="en-US"/>
        </w:rPr>
        <w:t>1.4</w:t>
      </w:r>
      <w:r w:rsidR="00A34A4D" w:rsidRPr="00030980">
        <w:rPr>
          <w:rStyle w:val="FontStyle20"/>
          <w:sz w:val="24"/>
          <w:szCs w:val="24"/>
          <w:lang w:val="en-US"/>
        </w:rPr>
        <w:t xml:space="preserve">.2. </w:t>
      </w:r>
      <w:r>
        <w:rPr>
          <w:rStyle w:val="FontStyle20"/>
          <w:sz w:val="24"/>
          <w:szCs w:val="24"/>
          <w:lang w:val="en-US"/>
        </w:rPr>
        <w:t>The</w:t>
      </w:r>
      <w:r w:rsidRPr="00030980">
        <w:rPr>
          <w:rStyle w:val="FontStyle20"/>
          <w:sz w:val="24"/>
          <w:szCs w:val="24"/>
          <w:lang w:val="en-US"/>
        </w:rPr>
        <w:t xml:space="preserve"> </w:t>
      </w:r>
      <w:r>
        <w:rPr>
          <w:rStyle w:val="FontStyle20"/>
          <w:sz w:val="24"/>
          <w:szCs w:val="24"/>
          <w:lang w:val="en-US"/>
        </w:rPr>
        <w:t>right</w:t>
      </w:r>
      <w:r w:rsidRPr="00030980">
        <w:rPr>
          <w:rStyle w:val="FontStyle20"/>
          <w:sz w:val="24"/>
          <w:szCs w:val="24"/>
          <w:lang w:val="en-US"/>
        </w:rPr>
        <w:t xml:space="preserve"> </w:t>
      </w:r>
      <w:r>
        <w:rPr>
          <w:rStyle w:val="FontStyle20"/>
          <w:sz w:val="24"/>
          <w:szCs w:val="24"/>
          <w:lang w:val="en-US"/>
        </w:rPr>
        <w:t>to</w:t>
      </w:r>
      <w:r w:rsidRPr="00030980">
        <w:rPr>
          <w:rStyle w:val="FontStyle20"/>
          <w:sz w:val="24"/>
          <w:szCs w:val="24"/>
          <w:lang w:val="en-US"/>
        </w:rPr>
        <w:t xml:space="preserve"> </w:t>
      </w:r>
      <w:r>
        <w:rPr>
          <w:rStyle w:val="FontStyle20"/>
          <w:sz w:val="24"/>
          <w:szCs w:val="24"/>
          <w:lang w:val="en-US"/>
        </w:rPr>
        <w:t>public</w:t>
      </w:r>
      <w:r w:rsidRPr="00030980">
        <w:rPr>
          <w:rStyle w:val="FontStyle20"/>
          <w:sz w:val="24"/>
          <w:szCs w:val="24"/>
          <w:lang w:val="en-US"/>
        </w:rPr>
        <w:t xml:space="preserve"> </w:t>
      </w:r>
      <w:r>
        <w:rPr>
          <w:rStyle w:val="FontStyle20"/>
          <w:sz w:val="24"/>
          <w:szCs w:val="24"/>
          <w:lang w:val="en-US"/>
        </w:rPr>
        <w:t>presentation</w:t>
      </w:r>
      <w:r w:rsidRPr="00030980">
        <w:rPr>
          <w:rStyle w:val="FontStyle20"/>
          <w:sz w:val="24"/>
          <w:szCs w:val="24"/>
          <w:lang w:val="en-US"/>
        </w:rPr>
        <w:t xml:space="preserve"> </w:t>
      </w:r>
      <w:r>
        <w:rPr>
          <w:rStyle w:val="FontStyle20"/>
          <w:sz w:val="24"/>
          <w:szCs w:val="24"/>
          <w:lang w:val="en-US"/>
        </w:rPr>
        <w:t>that</w:t>
      </w:r>
      <w:r w:rsidRPr="00030980">
        <w:rPr>
          <w:rStyle w:val="FontStyle20"/>
          <w:sz w:val="24"/>
          <w:szCs w:val="24"/>
          <w:lang w:val="en-US"/>
        </w:rPr>
        <w:t xml:space="preserve"> </w:t>
      </w:r>
      <w:r>
        <w:rPr>
          <w:rStyle w:val="FontStyle20"/>
          <w:sz w:val="24"/>
          <w:szCs w:val="24"/>
          <w:lang w:val="en-US"/>
        </w:rPr>
        <w:t>makes</w:t>
      </w:r>
      <w:r w:rsidRPr="00030980">
        <w:rPr>
          <w:rStyle w:val="FontStyle20"/>
          <w:sz w:val="24"/>
          <w:szCs w:val="24"/>
          <w:lang w:val="en-US"/>
        </w:rPr>
        <w:t xml:space="preserve"> </w:t>
      </w:r>
      <w:r>
        <w:rPr>
          <w:rStyle w:val="FontStyle20"/>
          <w:sz w:val="24"/>
          <w:szCs w:val="24"/>
          <w:lang w:val="en-US"/>
        </w:rPr>
        <w:t>the</w:t>
      </w:r>
      <w:r w:rsidRPr="00030980">
        <w:rPr>
          <w:rStyle w:val="FontStyle20"/>
          <w:sz w:val="24"/>
          <w:szCs w:val="24"/>
          <w:lang w:val="en-US"/>
        </w:rPr>
        <w:t xml:space="preserve"> </w:t>
      </w:r>
      <w:r>
        <w:rPr>
          <w:rStyle w:val="FontStyle20"/>
          <w:sz w:val="24"/>
          <w:szCs w:val="24"/>
          <w:lang w:val="en-US"/>
        </w:rPr>
        <w:t>Scientific</w:t>
      </w:r>
      <w:r w:rsidRPr="00030980">
        <w:rPr>
          <w:rStyle w:val="FontStyle20"/>
          <w:sz w:val="24"/>
          <w:szCs w:val="24"/>
          <w:lang w:val="en-US"/>
        </w:rPr>
        <w:t xml:space="preserve"> </w:t>
      </w:r>
      <w:r>
        <w:rPr>
          <w:rStyle w:val="FontStyle20"/>
          <w:sz w:val="24"/>
          <w:szCs w:val="24"/>
          <w:lang w:val="en-US"/>
        </w:rPr>
        <w:t>Article</w:t>
      </w:r>
      <w:r w:rsidRPr="00030980">
        <w:rPr>
          <w:rStyle w:val="FontStyle20"/>
          <w:sz w:val="24"/>
          <w:szCs w:val="24"/>
          <w:lang w:val="en-US"/>
        </w:rPr>
        <w:t xml:space="preserve"> </w:t>
      </w:r>
      <w:r>
        <w:rPr>
          <w:rStyle w:val="FontStyle20"/>
          <w:sz w:val="24"/>
          <w:szCs w:val="24"/>
          <w:lang w:val="en-US"/>
        </w:rPr>
        <w:t>available</w:t>
      </w:r>
      <w:r w:rsidRPr="00030980">
        <w:rPr>
          <w:rStyle w:val="FontStyle20"/>
          <w:sz w:val="24"/>
          <w:szCs w:val="24"/>
          <w:lang w:val="en-US"/>
        </w:rPr>
        <w:t xml:space="preserve"> </w:t>
      </w:r>
      <w:r>
        <w:rPr>
          <w:rStyle w:val="FontStyle20"/>
          <w:sz w:val="24"/>
          <w:szCs w:val="24"/>
          <w:lang w:val="en-US"/>
        </w:rPr>
        <w:t>for</w:t>
      </w:r>
      <w:r w:rsidRPr="00030980">
        <w:rPr>
          <w:rStyle w:val="FontStyle20"/>
          <w:sz w:val="24"/>
          <w:szCs w:val="24"/>
          <w:lang w:val="en-US"/>
        </w:rPr>
        <w:t xml:space="preserve"> </w:t>
      </w:r>
      <w:r>
        <w:rPr>
          <w:rStyle w:val="FontStyle20"/>
          <w:sz w:val="24"/>
          <w:szCs w:val="24"/>
          <w:lang w:val="en-US"/>
        </w:rPr>
        <w:t>the</w:t>
      </w:r>
      <w:r w:rsidRPr="00030980">
        <w:rPr>
          <w:rStyle w:val="FontStyle20"/>
          <w:sz w:val="24"/>
          <w:szCs w:val="24"/>
          <w:lang w:val="en-US"/>
        </w:rPr>
        <w:t xml:space="preserve"> </w:t>
      </w:r>
      <w:r>
        <w:rPr>
          <w:rStyle w:val="FontStyle20"/>
          <w:sz w:val="24"/>
          <w:szCs w:val="24"/>
          <w:lang w:val="en-US"/>
        </w:rPr>
        <w:t>first</w:t>
      </w:r>
      <w:r w:rsidRPr="00030980">
        <w:rPr>
          <w:rStyle w:val="FontStyle20"/>
          <w:sz w:val="24"/>
          <w:szCs w:val="24"/>
          <w:lang w:val="en-US"/>
        </w:rPr>
        <w:t xml:space="preserve"> </w:t>
      </w:r>
      <w:r>
        <w:rPr>
          <w:rStyle w:val="FontStyle20"/>
          <w:sz w:val="24"/>
          <w:szCs w:val="24"/>
          <w:lang w:val="en-US"/>
        </w:rPr>
        <w:t>time</w:t>
      </w:r>
      <w:r w:rsidRPr="00030980">
        <w:rPr>
          <w:rStyle w:val="FontStyle20"/>
          <w:sz w:val="24"/>
          <w:szCs w:val="24"/>
          <w:lang w:val="en-US"/>
        </w:rPr>
        <w:t xml:space="preserve"> </w:t>
      </w:r>
      <w:r>
        <w:rPr>
          <w:rStyle w:val="FontStyle20"/>
          <w:sz w:val="24"/>
          <w:szCs w:val="24"/>
          <w:lang w:val="en-US"/>
        </w:rPr>
        <w:t>for</w:t>
      </w:r>
      <w:r w:rsidRPr="00030980">
        <w:rPr>
          <w:rStyle w:val="FontStyle20"/>
          <w:sz w:val="24"/>
          <w:szCs w:val="24"/>
          <w:lang w:val="en-US"/>
        </w:rPr>
        <w:t xml:space="preserve"> </w:t>
      </w:r>
      <w:r>
        <w:rPr>
          <w:rStyle w:val="FontStyle20"/>
          <w:sz w:val="24"/>
          <w:szCs w:val="24"/>
          <w:lang w:val="en-US"/>
        </w:rPr>
        <w:t>public</w:t>
      </w:r>
      <w:r w:rsidRPr="00030980">
        <w:rPr>
          <w:rStyle w:val="FontStyle20"/>
          <w:sz w:val="24"/>
          <w:szCs w:val="24"/>
          <w:lang w:val="en-US"/>
        </w:rPr>
        <w:t xml:space="preserve"> </w:t>
      </w:r>
      <w:r>
        <w:rPr>
          <w:rStyle w:val="FontStyle20"/>
          <w:sz w:val="24"/>
          <w:szCs w:val="24"/>
          <w:lang w:val="en-US"/>
        </w:rPr>
        <w:t>attention</w:t>
      </w:r>
      <w:r w:rsidRPr="00030980">
        <w:rPr>
          <w:rStyle w:val="FontStyle20"/>
          <w:sz w:val="24"/>
          <w:szCs w:val="24"/>
          <w:lang w:val="en-US"/>
        </w:rPr>
        <w:t xml:space="preserve"> </w:t>
      </w:r>
      <w:r>
        <w:rPr>
          <w:rStyle w:val="FontStyle20"/>
          <w:sz w:val="24"/>
          <w:szCs w:val="24"/>
          <w:lang w:val="en-US"/>
        </w:rPr>
        <w:t>through</w:t>
      </w:r>
      <w:r w:rsidRPr="00030980">
        <w:rPr>
          <w:rStyle w:val="FontStyle20"/>
          <w:sz w:val="24"/>
          <w:szCs w:val="24"/>
          <w:lang w:val="en-US"/>
        </w:rPr>
        <w:t xml:space="preserve"> </w:t>
      </w:r>
      <w:r>
        <w:rPr>
          <w:rStyle w:val="FontStyle20"/>
          <w:sz w:val="24"/>
          <w:szCs w:val="24"/>
          <w:lang w:val="en-US"/>
        </w:rPr>
        <w:t>its</w:t>
      </w:r>
      <w:r w:rsidRPr="00030980">
        <w:rPr>
          <w:rStyle w:val="FontStyle20"/>
          <w:sz w:val="24"/>
          <w:szCs w:val="24"/>
          <w:lang w:val="en-US"/>
        </w:rPr>
        <w:t xml:space="preserve"> </w:t>
      </w:r>
      <w:r>
        <w:rPr>
          <w:rStyle w:val="FontStyle20"/>
          <w:sz w:val="24"/>
          <w:szCs w:val="24"/>
          <w:lang w:val="en-US"/>
        </w:rPr>
        <w:t>publication</w:t>
      </w:r>
      <w:r w:rsidRPr="00030980">
        <w:rPr>
          <w:rStyle w:val="FontStyle20"/>
          <w:sz w:val="24"/>
          <w:szCs w:val="24"/>
          <w:lang w:val="en-US"/>
        </w:rPr>
        <w:t xml:space="preserve"> </w:t>
      </w:r>
      <w:r>
        <w:rPr>
          <w:rStyle w:val="FontStyle20"/>
          <w:sz w:val="24"/>
          <w:szCs w:val="24"/>
          <w:lang w:val="en-US"/>
        </w:rPr>
        <w:t>within</w:t>
      </w:r>
      <w:r w:rsidRPr="00030980">
        <w:rPr>
          <w:rStyle w:val="FontStyle20"/>
          <w:sz w:val="24"/>
          <w:szCs w:val="24"/>
          <w:lang w:val="en-US"/>
        </w:rPr>
        <w:t xml:space="preserve"> </w:t>
      </w:r>
      <w:r>
        <w:rPr>
          <w:rStyle w:val="FontStyle20"/>
          <w:sz w:val="24"/>
          <w:szCs w:val="24"/>
          <w:lang w:val="en-US"/>
        </w:rPr>
        <w:t>the</w:t>
      </w:r>
      <w:r w:rsidRPr="00030980">
        <w:rPr>
          <w:rStyle w:val="FontStyle20"/>
          <w:sz w:val="24"/>
          <w:szCs w:val="24"/>
          <w:lang w:val="en-US"/>
        </w:rPr>
        <w:t xml:space="preserve"> </w:t>
      </w:r>
      <w:r>
        <w:rPr>
          <w:rStyle w:val="FontStyle20"/>
          <w:sz w:val="24"/>
          <w:szCs w:val="24"/>
          <w:lang w:val="en-US"/>
        </w:rPr>
        <w:t>Journal</w:t>
      </w:r>
      <w:r w:rsidRPr="00030980">
        <w:rPr>
          <w:rStyle w:val="FontStyle20"/>
          <w:sz w:val="24"/>
          <w:szCs w:val="24"/>
          <w:lang w:val="en-US"/>
        </w:rPr>
        <w:t xml:space="preserve"> </w:t>
      </w:r>
      <w:r>
        <w:rPr>
          <w:rStyle w:val="FontStyle20"/>
          <w:sz w:val="24"/>
          <w:szCs w:val="24"/>
          <w:lang w:val="en-US"/>
        </w:rPr>
        <w:t>as</w:t>
      </w:r>
      <w:r w:rsidRPr="00030980">
        <w:rPr>
          <w:rStyle w:val="FontStyle20"/>
          <w:sz w:val="24"/>
          <w:szCs w:val="24"/>
          <w:lang w:val="en-US"/>
        </w:rPr>
        <w:t xml:space="preserve"> </w:t>
      </w:r>
      <w:r>
        <w:rPr>
          <w:rStyle w:val="FontStyle20"/>
          <w:sz w:val="24"/>
          <w:szCs w:val="24"/>
          <w:lang w:val="en-US"/>
        </w:rPr>
        <w:t>well</w:t>
      </w:r>
      <w:r w:rsidRPr="00030980">
        <w:rPr>
          <w:rStyle w:val="FontStyle20"/>
          <w:sz w:val="24"/>
          <w:szCs w:val="24"/>
          <w:lang w:val="en-US"/>
        </w:rPr>
        <w:t xml:space="preserve"> </w:t>
      </w:r>
      <w:r>
        <w:rPr>
          <w:rStyle w:val="FontStyle20"/>
          <w:sz w:val="24"/>
          <w:szCs w:val="24"/>
          <w:lang w:val="en-US"/>
        </w:rPr>
        <w:t>as</w:t>
      </w:r>
      <w:r w:rsidRPr="00030980">
        <w:rPr>
          <w:rStyle w:val="FontStyle20"/>
          <w:sz w:val="24"/>
          <w:szCs w:val="24"/>
          <w:lang w:val="en-US"/>
        </w:rPr>
        <w:t xml:space="preserve"> </w:t>
      </w:r>
      <w:r>
        <w:rPr>
          <w:rStyle w:val="FontStyle20"/>
          <w:sz w:val="24"/>
          <w:szCs w:val="24"/>
          <w:lang w:val="en-US"/>
        </w:rPr>
        <w:t>a</w:t>
      </w:r>
      <w:r w:rsidRPr="00030980">
        <w:rPr>
          <w:rStyle w:val="FontStyle20"/>
          <w:sz w:val="24"/>
          <w:szCs w:val="24"/>
          <w:lang w:val="en-US"/>
        </w:rPr>
        <w:t xml:space="preserve"> </w:t>
      </w:r>
      <w:r>
        <w:rPr>
          <w:rStyle w:val="FontStyle20"/>
          <w:sz w:val="24"/>
          <w:szCs w:val="24"/>
          <w:lang w:val="en-US"/>
        </w:rPr>
        <w:t>separate</w:t>
      </w:r>
      <w:r w:rsidRPr="00030980">
        <w:rPr>
          <w:rStyle w:val="FontStyle20"/>
          <w:sz w:val="24"/>
          <w:szCs w:val="24"/>
          <w:lang w:val="en-US"/>
        </w:rPr>
        <w:t xml:space="preserve"> </w:t>
      </w:r>
      <w:r>
        <w:rPr>
          <w:rStyle w:val="FontStyle20"/>
          <w:sz w:val="24"/>
          <w:szCs w:val="24"/>
          <w:lang w:val="en-US"/>
        </w:rPr>
        <w:t>work</w:t>
      </w:r>
      <w:r w:rsidRPr="00030980">
        <w:rPr>
          <w:rStyle w:val="FontStyle20"/>
          <w:sz w:val="24"/>
          <w:szCs w:val="24"/>
          <w:lang w:val="en-US"/>
        </w:rPr>
        <w:t>;</w:t>
      </w:r>
    </w:p>
    <w:p w:rsidR="00F8763C" w:rsidRPr="00030980" w:rsidRDefault="00207243" w:rsidP="002341F8">
      <w:pPr>
        <w:pStyle w:val="Style9"/>
        <w:widowControl/>
        <w:spacing w:line="276" w:lineRule="auto"/>
        <w:ind w:firstLine="709"/>
        <w:contextualSpacing/>
        <w:jc w:val="both"/>
        <w:rPr>
          <w:rStyle w:val="FontStyle20"/>
          <w:sz w:val="24"/>
          <w:szCs w:val="24"/>
          <w:lang w:val="en-US"/>
        </w:rPr>
      </w:pPr>
      <w:r w:rsidRPr="00030980">
        <w:rPr>
          <w:rStyle w:val="FontStyle20"/>
          <w:sz w:val="24"/>
          <w:szCs w:val="24"/>
          <w:lang w:val="en-US"/>
        </w:rPr>
        <w:t>1.4</w:t>
      </w:r>
      <w:r w:rsidR="00BC43D3" w:rsidRPr="00030980">
        <w:rPr>
          <w:rStyle w:val="FontStyle20"/>
          <w:sz w:val="24"/>
          <w:szCs w:val="24"/>
          <w:lang w:val="en-US"/>
        </w:rPr>
        <w:t xml:space="preserve">.3. </w:t>
      </w:r>
      <w:r w:rsidR="000F2182">
        <w:rPr>
          <w:rStyle w:val="FontStyle20"/>
          <w:sz w:val="24"/>
          <w:szCs w:val="24"/>
          <w:lang w:val="en-US"/>
        </w:rPr>
        <w:t>The</w:t>
      </w:r>
      <w:r w:rsidR="000F2182" w:rsidRPr="002341F8">
        <w:rPr>
          <w:rStyle w:val="FontStyle20"/>
          <w:sz w:val="24"/>
          <w:szCs w:val="24"/>
          <w:lang w:val="en-US"/>
        </w:rPr>
        <w:t xml:space="preserve"> </w:t>
      </w:r>
      <w:r w:rsidR="000F2182">
        <w:rPr>
          <w:rStyle w:val="FontStyle20"/>
          <w:sz w:val="24"/>
          <w:szCs w:val="24"/>
          <w:lang w:val="en-US"/>
        </w:rPr>
        <w:t>right</w:t>
      </w:r>
      <w:r w:rsidR="000F2182" w:rsidRPr="002341F8">
        <w:rPr>
          <w:rStyle w:val="FontStyle20"/>
          <w:sz w:val="24"/>
          <w:szCs w:val="24"/>
          <w:lang w:val="en-US"/>
        </w:rPr>
        <w:t xml:space="preserve"> </w:t>
      </w:r>
      <w:r w:rsidR="000F2182">
        <w:rPr>
          <w:rStyle w:val="FontStyle20"/>
          <w:sz w:val="24"/>
          <w:szCs w:val="24"/>
          <w:lang w:val="en-US"/>
        </w:rPr>
        <w:t>to</w:t>
      </w:r>
      <w:r w:rsidR="000F2182" w:rsidRPr="002341F8">
        <w:rPr>
          <w:rStyle w:val="FontStyle20"/>
          <w:sz w:val="24"/>
          <w:szCs w:val="24"/>
          <w:lang w:val="en-US"/>
        </w:rPr>
        <w:t xml:space="preserve"> </w:t>
      </w:r>
      <w:r w:rsidR="000D7FB5">
        <w:rPr>
          <w:rStyle w:val="FontStyle20"/>
          <w:sz w:val="24"/>
          <w:szCs w:val="24"/>
          <w:lang w:val="en-US"/>
        </w:rPr>
        <w:t>share</w:t>
      </w:r>
      <w:r w:rsidR="000F2182" w:rsidRPr="002341F8">
        <w:rPr>
          <w:rStyle w:val="FontStyle20"/>
          <w:sz w:val="24"/>
          <w:szCs w:val="24"/>
          <w:lang w:val="en-US"/>
        </w:rPr>
        <w:t xml:space="preserve"> </w:t>
      </w:r>
      <w:r w:rsidR="000F2182">
        <w:rPr>
          <w:rStyle w:val="FontStyle20"/>
          <w:sz w:val="24"/>
          <w:szCs w:val="24"/>
          <w:lang w:val="en-US"/>
        </w:rPr>
        <w:t>the</w:t>
      </w:r>
      <w:r w:rsidR="000F2182" w:rsidRPr="002341F8">
        <w:rPr>
          <w:rStyle w:val="FontStyle20"/>
          <w:sz w:val="24"/>
          <w:szCs w:val="24"/>
          <w:lang w:val="en-US"/>
        </w:rPr>
        <w:t xml:space="preserve"> </w:t>
      </w:r>
      <w:r w:rsidR="000F2182">
        <w:rPr>
          <w:rStyle w:val="FontStyle20"/>
          <w:sz w:val="24"/>
          <w:szCs w:val="24"/>
          <w:lang w:val="en-US"/>
        </w:rPr>
        <w:t>Scientific</w:t>
      </w:r>
      <w:r w:rsidR="000F2182" w:rsidRPr="002341F8">
        <w:rPr>
          <w:rStyle w:val="FontStyle20"/>
          <w:sz w:val="24"/>
          <w:szCs w:val="24"/>
          <w:lang w:val="en-US"/>
        </w:rPr>
        <w:t xml:space="preserve"> </w:t>
      </w:r>
      <w:r w:rsidR="000F2182">
        <w:rPr>
          <w:rStyle w:val="FontStyle20"/>
          <w:sz w:val="24"/>
          <w:szCs w:val="24"/>
          <w:lang w:val="en-US"/>
        </w:rPr>
        <w:t>Article</w:t>
      </w:r>
      <w:r w:rsidR="000F2182" w:rsidRPr="002341F8">
        <w:rPr>
          <w:rStyle w:val="FontStyle20"/>
          <w:sz w:val="24"/>
          <w:szCs w:val="24"/>
          <w:lang w:val="en-US"/>
        </w:rPr>
        <w:t xml:space="preserve"> </w:t>
      </w:r>
      <w:r w:rsidR="002341F8">
        <w:rPr>
          <w:rStyle w:val="FontStyle20"/>
          <w:sz w:val="24"/>
          <w:szCs w:val="24"/>
          <w:lang w:val="en-US"/>
        </w:rPr>
        <w:t>within</w:t>
      </w:r>
      <w:r w:rsidR="002341F8" w:rsidRPr="002341F8">
        <w:rPr>
          <w:rStyle w:val="FontStyle20"/>
          <w:sz w:val="24"/>
          <w:szCs w:val="24"/>
          <w:lang w:val="en-US"/>
        </w:rPr>
        <w:t xml:space="preserve"> </w:t>
      </w:r>
      <w:r w:rsidR="002341F8">
        <w:rPr>
          <w:rStyle w:val="FontStyle20"/>
          <w:sz w:val="24"/>
          <w:szCs w:val="24"/>
          <w:lang w:val="en-US"/>
        </w:rPr>
        <w:t>the</w:t>
      </w:r>
      <w:r w:rsidR="002341F8" w:rsidRPr="002341F8">
        <w:rPr>
          <w:rStyle w:val="FontStyle20"/>
          <w:sz w:val="24"/>
          <w:szCs w:val="24"/>
          <w:lang w:val="en-US"/>
        </w:rPr>
        <w:t xml:space="preserve"> </w:t>
      </w:r>
      <w:r w:rsidR="002341F8">
        <w:rPr>
          <w:rStyle w:val="FontStyle20"/>
          <w:sz w:val="24"/>
          <w:szCs w:val="24"/>
          <w:lang w:val="en-US"/>
        </w:rPr>
        <w:t>Journal</w:t>
      </w:r>
      <w:r w:rsidR="002341F8" w:rsidRPr="002341F8">
        <w:rPr>
          <w:rStyle w:val="FontStyle20"/>
          <w:sz w:val="24"/>
          <w:szCs w:val="24"/>
          <w:lang w:val="en-US"/>
        </w:rPr>
        <w:t xml:space="preserve"> </w:t>
      </w:r>
      <w:r w:rsidR="002341F8">
        <w:rPr>
          <w:rStyle w:val="FontStyle20"/>
          <w:sz w:val="24"/>
          <w:szCs w:val="24"/>
          <w:lang w:val="en-US"/>
        </w:rPr>
        <w:t>as</w:t>
      </w:r>
      <w:r w:rsidR="002341F8" w:rsidRPr="002341F8">
        <w:rPr>
          <w:rStyle w:val="FontStyle20"/>
          <w:sz w:val="24"/>
          <w:szCs w:val="24"/>
          <w:lang w:val="en-US"/>
        </w:rPr>
        <w:t xml:space="preserve"> </w:t>
      </w:r>
      <w:r w:rsidR="002341F8">
        <w:rPr>
          <w:rStyle w:val="FontStyle20"/>
          <w:sz w:val="24"/>
          <w:szCs w:val="24"/>
          <w:lang w:val="en-US"/>
        </w:rPr>
        <w:t>well</w:t>
      </w:r>
      <w:r w:rsidR="002341F8" w:rsidRPr="002341F8">
        <w:rPr>
          <w:rStyle w:val="FontStyle20"/>
          <w:sz w:val="24"/>
          <w:szCs w:val="24"/>
          <w:lang w:val="en-US"/>
        </w:rPr>
        <w:t xml:space="preserve"> </w:t>
      </w:r>
      <w:r w:rsidR="002341F8">
        <w:rPr>
          <w:rStyle w:val="FontStyle20"/>
          <w:sz w:val="24"/>
          <w:szCs w:val="24"/>
          <w:lang w:val="en-US"/>
        </w:rPr>
        <w:t>as</w:t>
      </w:r>
      <w:r w:rsidR="002341F8" w:rsidRPr="002341F8">
        <w:rPr>
          <w:rStyle w:val="FontStyle20"/>
          <w:sz w:val="24"/>
          <w:szCs w:val="24"/>
          <w:lang w:val="en-US"/>
        </w:rPr>
        <w:t xml:space="preserve"> </w:t>
      </w:r>
      <w:r w:rsidR="002341F8">
        <w:rPr>
          <w:rStyle w:val="FontStyle20"/>
          <w:sz w:val="24"/>
          <w:szCs w:val="24"/>
          <w:lang w:val="en-US"/>
        </w:rPr>
        <w:t>a</w:t>
      </w:r>
      <w:r w:rsidR="002341F8" w:rsidRPr="002341F8">
        <w:rPr>
          <w:rStyle w:val="FontStyle20"/>
          <w:sz w:val="24"/>
          <w:szCs w:val="24"/>
          <w:lang w:val="en-US"/>
        </w:rPr>
        <w:t xml:space="preserve"> </w:t>
      </w:r>
      <w:r w:rsidR="002341F8">
        <w:rPr>
          <w:rStyle w:val="FontStyle20"/>
          <w:sz w:val="24"/>
          <w:szCs w:val="24"/>
          <w:lang w:val="en-US"/>
        </w:rPr>
        <w:t>separate</w:t>
      </w:r>
      <w:r w:rsidR="002341F8" w:rsidRPr="002341F8">
        <w:rPr>
          <w:rStyle w:val="FontStyle20"/>
          <w:sz w:val="24"/>
          <w:szCs w:val="24"/>
          <w:lang w:val="en-US"/>
        </w:rPr>
        <w:t xml:space="preserve"> </w:t>
      </w:r>
      <w:r w:rsidR="002341F8">
        <w:rPr>
          <w:rStyle w:val="FontStyle20"/>
          <w:sz w:val="24"/>
          <w:szCs w:val="24"/>
          <w:lang w:val="en-US"/>
        </w:rPr>
        <w:t>work</w:t>
      </w:r>
      <w:r w:rsidR="00845CBC">
        <w:rPr>
          <w:rStyle w:val="FontStyle20"/>
          <w:sz w:val="24"/>
          <w:szCs w:val="24"/>
          <w:lang w:val="en-US"/>
        </w:rPr>
        <w:t xml:space="preserve"> </w:t>
      </w:r>
      <w:r w:rsidR="002341F8">
        <w:rPr>
          <w:rStyle w:val="FontStyle20"/>
          <w:sz w:val="24"/>
          <w:szCs w:val="24"/>
          <w:lang w:val="en-US"/>
        </w:rPr>
        <w:t>in any form not prohibited by law (written and electronic) through information and communica</w:t>
      </w:r>
      <w:r w:rsidR="00845CBC">
        <w:rPr>
          <w:rStyle w:val="FontStyle20"/>
          <w:sz w:val="24"/>
          <w:szCs w:val="24"/>
          <w:lang w:val="en-US"/>
        </w:rPr>
        <w:t xml:space="preserve">tion networks, including </w:t>
      </w:r>
      <w:r w:rsidR="000D7FB5">
        <w:rPr>
          <w:rStyle w:val="FontStyle20"/>
          <w:sz w:val="24"/>
          <w:szCs w:val="24"/>
          <w:lang w:val="en-US"/>
        </w:rPr>
        <w:t xml:space="preserve">the </w:t>
      </w:r>
      <w:r w:rsidR="00845CBC">
        <w:rPr>
          <w:rStyle w:val="FontStyle20"/>
          <w:sz w:val="24"/>
          <w:szCs w:val="24"/>
          <w:lang w:val="en-US"/>
        </w:rPr>
        <w:t xml:space="preserve">Internet, information systems and </w:t>
      </w:r>
      <w:r w:rsidR="002341F8">
        <w:rPr>
          <w:rStyle w:val="FontStyle20"/>
          <w:sz w:val="24"/>
          <w:szCs w:val="24"/>
          <w:lang w:val="en-US"/>
        </w:rPr>
        <w:t>software including web-sites</w:t>
      </w:r>
      <w:r w:rsidR="002341F8" w:rsidRPr="002341F8">
        <w:rPr>
          <w:rStyle w:val="FontStyle20"/>
          <w:sz w:val="24"/>
          <w:szCs w:val="24"/>
          <w:lang w:val="en-US"/>
        </w:rPr>
        <w:t xml:space="preserve"> </w:t>
      </w:r>
      <w:r w:rsidR="002341F8">
        <w:rPr>
          <w:rStyle w:val="FontStyle20"/>
          <w:sz w:val="24"/>
          <w:szCs w:val="24"/>
          <w:lang w:val="en-US"/>
        </w:rPr>
        <w:t>and databases;</w:t>
      </w:r>
    </w:p>
    <w:p w:rsidR="002341F8" w:rsidRDefault="00207243" w:rsidP="003D122A">
      <w:pPr>
        <w:pStyle w:val="Style9"/>
        <w:widowControl/>
        <w:spacing w:line="276" w:lineRule="auto"/>
        <w:ind w:firstLine="709"/>
        <w:contextualSpacing/>
        <w:jc w:val="both"/>
        <w:rPr>
          <w:rStyle w:val="FontStyle20"/>
          <w:sz w:val="24"/>
          <w:szCs w:val="24"/>
          <w:lang w:val="en-US"/>
        </w:rPr>
      </w:pPr>
      <w:r w:rsidRPr="002341F8">
        <w:rPr>
          <w:rStyle w:val="FontStyle20"/>
          <w:sz w:val="24"/>
          <w:szCs w:val="24"/>
          <w:lang w:val="en-US"/>
        </w:rPr>
        <w:t>1.5</w:t>
      </w:r>
      <w:r w:rsidR="005356ED" w:rsidRPr="002341F8">
        <w:rPr>
          <w:rStyle w:val="FontStyle20"/>
          <w:sz w:val="24"/>
          <w:szCs w:val="24"/>
          <w:lang w:val="en-US"/>
        </w:rPr>
        <w:t xml:space="preserve">. </w:t>
      </w:r>
      <w:r w:rsidR="002341F8">
        <w:rPr>
          <w:rStyle w:val="FontStyle20"/>
          <w:sz w:val="24"/>
          <w:szCs w:val="24"/>
          <w:lang w:val="en-US"/>
        </w:rPr>
        <w:t>The</w:t>
      </w:r>
      <w:r w:rsidR="002341F8" w:rsidRPr="002341F8">
        <w:rPr>
          <w:rStyle w:val="FontStyle20"/>
          <w:sz w:val="24"/>
          <w:szCs w:val="24"/>
          <w:lang w:val="en-US"/>
        </w:rPr>
        <w:t xml:space="preserve"> </w:t>
      </w:r>
      <w:r w:rsidR="002341F8">
        <w:rPr>
          <w:rStyle w:val="FontStyle20"/>
          <w:sz w:val="24"/>
          <w:szCs w:val="24"/>
          <w:lang w:val="en-US"/>
        </w:rPr>
        <w:t>transmission</w:t>
      </w:r>
      <w:r w:rsidR="002341F8" w:rsidRPr="002341F8">
        <w:rPr>
          <w:rStyle w:val="FontStyle20"/>
          <w:sz w:val="24"/>
          <w:szCs w:val="24"/>
          <w:lang w:val="en-US"/>
        </w:rPr>
        <w:t xml:space="preserve"> </w:t>
      </w:r>
      <w:r w:rsidR="002341F8">
        <w:rPr>
          <w:rStyle w:val="FontStyle20"/>
          <w:sz w:val="24"/>
          <w:szCs w:val="24"/>
          <w:lang w:val="en-US"/>
        </w:rPr>
        <w:t>of</w:t>
      </w:r>
      <w:r w:rsidR="002341F8" w:rsidRPr="002341F8">
        <w:rPr>
          <w:rStyle w:val="FontStyle20"/>
          <w:sz w:val="24"/>
          <w:szCs w:val="24"/>
          <w:lang w:val="en-US"/>
        </w:rPr>
        <w:t xml:space="preserve"> </w:t>
      </w:r>
      <w:r w:rsidR="002341F8">
        <w:rPr>
          <w:rStyle w:val="FontStyle20"/>
          <w:sz w:val="24"/>
          <w:szCs w:val="24"/>
          <w:lang w:val="en-US"/>
        </w:rPr>
        <w:t>the</w:t>
      </w:r>
      <w:r w:rsidR="002341F8" w:rsidRPr="002341F8">
        <w:rPr>
          <w:rStyle w:val="FontStyle20"/>
          <w:sz w:val="24"/>
          <w:szCs w:val="24"/>
          <w:lang w:val="en-US"/>
        </w:rPr>
        <w:t xml:space="preserve"> </w:t>
      </w:r>
      <w:r w:rsidR="002341F8">
        <w:rPr>
          <w:rStyle w:val="FontStyle20"/>
          <w:sz w:val="24"/>
          <w:szCs w:val="24"/>
          <w:lang w:val="en-US"/>
        </w:rPr>
        <w:t>rights</w:t>
      </w:r>
      <w:r w:rsidR="002341F8" w:rsidRPr="002341F8">
        <w:rPr>
          <w:rStyle w:val="FontStyle20"/>
          <w:sz w:val="24"/>
          <w:szCs w:val="24"/>
          <w:lang w:val="en-US"/>
        </w:rPr>
        <w:t xml:space="preserve"> </w:t>
      </w:r>
      <w:r w:rsidR="002341F8">
        <w:rPr>
          <w:rStyle w:val="FontStyle20"/>
          <w:sz w:val="24"/>
          <w:szCs w:val="24"/>
          <w:lang w:val="en-US"/>
        </w:rPr>
        <w:t>stated</w:t>
      </w:r>
      <w:r w:rsidR="002341F8" w:rsidRPr="002341F8">
        <w:rPr>
          <w:rStyle w:val="FontStyle20"/>
          <w:sz w:val="24"/>
          <w:szCs w:val="24"/>
          <w:lang w:val="en-US"/>
        </w:rPr>
        <w:t xml:space="preserve"> </w:t>
      </w:r>
      <w:r w:rsidR="002341F8">
        <w:rPr>
          <w:rStyle w:val="FontStyle20"/>
          <w:sz w:val="24"/>
          <w:szCs w:val="24"/>
          <w:lang w:val="en-US"/>
        </w:rPr>
        <w:t>by</w:t>
      </w:r>
      <w:r w:rsidR="002341F8" w:rsidRPr="002341F8">
        <w:rPr>
          <w:rStyle w:val="FontStyle20"/>
          <w:sz w:val="24"/>
          <w:szCs w:val="24"/>
          <w:lang w:val="en-US"/>
        </w:rPr>
        <w:t xml:space="preserve"> </w:t>
      </w:r>
      <w:r w:rsidR="002341F8">
        <w:rPr>
          <w:rStyle w:val="FontStyle20"/>
          <w:sz w:val="24"/>
          <w:szCs w:val="24"/>
          <w:lang w:val="en-US"/>
        </w:rPr>
        <w:t>this</w:t>
      </w:r>
      <w:r w:rsidR="002341F8" w:rsidRPr="002341F8">
        <w:rPr>
          <w:rStyle w:val="FontStyle20"/>
          <w:sz w:val="24"/>
          <w:szCs w:val="24"/>
          <w:lang w:val="en-US"/>
        </w:rPr>
        <w:t xml:space="preserve"> </w:t>
      </w:r>
      <w:r w:rsidR="002341F8">
        <w:rPr>
          <w:rStyle w:val="FontStyle20"/>
          <w:sz w:val="24"/>
          <w:szCs w:val="24"/>
          <w:lang w:val="en-US"/>
        </w:rPr>
        <w:t>section</w:t>
      </w:r>
      <w:r w:rsidR="002341F8" w:rsidRPr="002341F8">
        <w:rPr>
          <w:rStyle w:val="FontStyle20"/>
          <w:sz w:val="24"/>
          <w:szCs w:val="24"/>
          <w:lang w:val="en-US"/>
        </w:rPr>
        <w:t xml:space="preserve"> </w:t>
      </w:r>
      <w:r w:rsidR="002341F8">
        <w:rPr>
          <w:rStyle w:val="FontStyle20"/>
          <w:sz w:val="24"/>
          <w:szCs w:val="24"/>
          <w:lang w:val="en-US"/>
        </w:rPr>
        <w:t>of</w:t>
      </w:r>
      <w:r w:rsidR="002341F8" w:rsidRPr="002341F8">
        <w:rPr>
          <w:rStyle w:val="FontStyle20"/>
          <w:sz w:val="24"/>
          <w:szCs w:val="24"/>
          <w:lang w:val="en-US"/>
        </w:rPr>
        <w:t xml:space="preserve"> </w:t>
      </w:r>
      <w:r w:rsidR="002341F8">
        <w:rPr>
          <w:rStyle w:val="FontStyle20"/>
          <w:sz w:val="24"/>
          <w:szCs w:val="24"/>
          <w:lang w:val="en-US"/>
        </w:rPr>
        <w:t>the</w:t>
      </w:r>
      <w:r w:rsidR="002341F8" w:rsidRPr="002341F8">
        <w:rPr>
          <w:rStyle w:val="FontStyle20"/>
          <w:sz w:val="24"/>
          <w:szCs w:val="24"/>
          <w:lang w:val="en-US"/>
        </w:rPr>
        <w:t xml:space="preserve"> </w:t>
      </w:r>
      <w:r w:rsidR="002341F8">
        <w:rPr>
          <w:rStyle w:val="FontStyle20"/>
          <w:sz w:val="24"/>
          <w:szCs w:val="24"/>
          <w:lang w:val="en-US"/>
        </w:rPr>
        <w:t>Agreement</w:t>
      </w:r>
      <w:r w:rsidR="002341F8" w:rsidRPr="002341F8">
        <w:rPr>
          <w:rStyle w:val="FontStyle20"/>
          <w:sz w:val="24"/>
          <w:szCs w:val="24"/>
          <w:lang w:val="en-US"/>
        </w:rPr>
        <w:t xml:space="preserve"> </w:t>
      </w:r>
      <w:r w:rsidR="002341F8">
        <w:rPr>
          <w:rStyle w:val="FontStyle20"/>
          <w:sz w:val="24"/>
          <w:szCs w:val="24"/>
          <w:lang w:val="en-US"/>
        </w:rPr>
        <w:t>is</w:t>
      </w:r>
      <w:r w:rsidR="002341F8" w:rsidRPr="002341F8">
        <w:rPr>
          <w:rStyle w:val="FontStyle20"/>
          <w:sz w:val="24"/>
          <w:szCs w:val="24"/>
          <w:lang w:val="en-US"/>
        </w:rPr>
        <w:t xml:space="preserve"> </w:t>
      </w:r>
      <w:r w:rsidR="002341F8">
        <w:rPr>
          <w:rStyle w:val="FontStyle20"/>
          <w:sz w:val="24"/>
          <w:szCs w:val="24"/>
          <w:lang w:val="en-US"/>
        </w:rPr>
        <w:t>done</w:t>
      </w:r>
      <w:r w:rsidR="002341F8" w:rsidRPr="002341F8">
        <w:rPr>
          <w:rStyle w:val="FontStyle20"/>
          <w:sz w:val="24"/>
          <w:szCs w:val="24"/>
          <w:lang w:val="en-US"/>
        </w:rPr>
        <w:t xml:space="preserve"> </w:t>
      </w:r>
      <w:r w:rsidR="002341F8">
        <w:rPr>
          <w:rStyle w:val="FontStyle20"/>
          <w:sz w:val="24"/>
          <w:szCs w:val="24"/>
          <w:lang w:val="en-US"/>
        </w:rPr>
        <w:t>under</w:t>
      </w:r>
      <w:r w:rsidR="002341F8" w:rsidRPr="002341F8">
        <w:rPr>
          <w:rStyle w:val="FontStyle20"/>
          <w:sz w:val="24"/>
          <w:szCs w:val="24"/>
          <w:lang w:val="en-US"/>
        </w:rPr>
        <w:t xml:space="preserve"> </w:t>
      </w:r>
      <w:r w:rsidR="002341F8">
        <w:rPr>
          <w:rStyle w:val="FontStyle20"/>
          <w:sz w:val="24"/>
          <w:szCs w:val="24"/>
          <w:lang w:val="en-US"/>
        </w:rPr>
        <w:t>the</w:t>
      </w:r>
      <w:r w:rsidR="002341F8" w:rsidRPr="002341F8">
        <w:rPr>
          <w:rStyle w:val="FontStyle20"/>
          <w:sz w:val="24"/>
          <w:szCs w:val="24"/>
          <w:lang w:val="en-US"/>
        </w:rPr>
        <w:t xml:space="preserve"> </w:t>
      </w:r>
      <w:r w:rsidR="002341F8">
        <w:rPr>
          <w:rStyle w:val="FontStyle20"/>
          <w:sz w:val="24"/>
          <w:szCs w:val="24"/>
          <w:lang w:val="en-US"/>
        </w:rPr>
        <w:t>procedure</w:t>
      </w:r>
      <w:r w:rsidR="002341F8" w:rsidRPr="002341F8">
        <w:rPr>
          <w:rStyle w:val="FontStyle20"/>
          <w:sz w:val="24"/>
          <w:szCs w:val="24"/>
          <w:lang w:val="en-US"/>
        </w:rPr>
        <w:t xml:space="preserve"> </w:t>
      </w:r>
      <w:r w:rsidR="002341F8">
        <w:rPr>
          <w:rStyle w:val="FontStyle20"/>
          <w:sz w:val="24"/>
          <w:szCs w:val="24"/>
          <w:lang w:val="en-US"/>
        </w:rPr>
        <w:t>provided</w:t>
      </w:r>
      <w:r w:rsidR="002341F8" w:rsidRPr="002341F8">
        <w:rPr>
          <w:rStyle w:val="FontStyle20"/>
          <w:sz w:val="24"/>
          <w:szCs w:val="24"/>
          <w:lang w:val="en-US"/>
        </w:rPr>
        <w:t xml:space="preserve"> </w:t>
      </w:r>
      <w:r w:rsidR="002341F8">
        <w:rPr>
          <w:rStyle w:val="FontStyle20"/>
          <w:sz w:val="24"/>
          <w:szCs w:val="24"/>
          <w:lang w:val="en-US"/>
        </w:rPr>
        <w:t>for</w:t>
      </w:r>
      <w:r w:rsidR="002341F8" w:rsidRPr="002341F8">
        <w:rPr>
          <w:rStyle w:val="FontStyle20"/>
          <w:sz w:val="24"/>
          <w:szCs w:val="24"/>
          <w:lang w:val="en-US"/>
        </w:rPr>
        <w:t xml:space="preserve"> </w:t>
      </w:r>
      <w:r w:rsidR="002341F8">
        <w:rPr>
          <w:rStyle w:val="FontStyle20"/>
          <w:sz w:val="24"/>
          <w:szCs w:val="24"/>
          <w:lang w:val="en-US"/>
        </w:rPr>
        <w:t>exclusive</w:t>
      </w:r>
      <w:r w:rsidR="002341F8" w:rsidRPr="002341F8">
        <w:rPr>
          <w:rStyle w:val="FontStyle20"/>
          <w:sz w:val="24"/>
          <w:szCs w:val="24"/>
          <w:lang w:val="en-US"/>
        </w:rPr>
        <w:t xml:space="preserve"> </w:t>
      </w:r>
      <w:r w:rsidR="002341F8">
        <w:rPr>
          <w:rStyle w:val="FontStyle20"/>
          <w:sz w:val="24"/>
          <w:szCs w:val="24"/>
          <w:lang w:val="en-US"/>
        </w:rPr>
        <w:t>licenses</w:t>
      </w:r>
      <w:r w:rsidR="002341F8" w:rsidRPr="002341F8">
        <w:rPr>
          <w:rStyle w:val="FontStyle20"/>
          <w:sz w:val="24"/>
          <w:szCs w:val="24"/>
          <w:lang w:val="en-US"/>
        </w:rPr>
        <w:t xml:space="preserve"> </w:t>
      </w:r>
      <w:r w:rsidR="002341F8">
        <w:rPr>
          <w:rStyle w:val="FontStyle20"/>
          <w:sz w:val="24"/>
          <w:szCs w:val="24"/>
          <w:lang w:val="en-US"/>
        </w:rPr>
        <w:t>and</w:t>
      </w:r>
      <w:r w:rsidR="002341F8" w:rsidRPr="002341F8">
        <w:rPr>
          <w:rStyle w:val="FontStyle20"/>
          <w:sz w:val="24"/>
          <w:szCs w:val="24"/>
          <w:lang w:val="en-US"/>
        </w:rPr>
        <w:t xml:space="preserve"> </w:t>
      </w:r>
      <w:r w:rsidR="002341F8">
        <w:rPr>
          <w:rStyle w:val="FontStyle20"/>
          <w:sz w:val="24"/>
          <w:szCs w:val="24"/>
          <w:lang w:val="en-US"/>
        </w:rPr>
        <w:t>does</w:t>
      </w:r>
      <w:r w:rsidR="002341F8" w:rsidRPr="002341F8">
        <w:rPr>
          <w:rStyle w:val="FontStyle20"/>
          <w:sz w:val="24"/>
          <w:szCs w:val="24"/>
          <w:lang w:val="en-US"/>
        </w:rPr>
        <w:t xml:space="preserve"> </w:t>
      </w:r>
      <w:r w:rsidR="002341F8">
        <w:rPr>
          <w:rStyle w:val="FontStyle20"/>
          <w:sz w:val="24"/>
          <w:szCs w:val="24"/>
          <w:lang w:val="en-US"/>
        </w:rPr>
        <w:t>not</w:t>
      </w:r>
      <w:r w:rsidR="002341F8" w:rsidRPr="002341F8">
        <w:rPr>
          <w:rStyle w:val="FontStyle20"/>
          <w:sz w:val="24"/>
          <w:szCs w:val="24"/>
          <w:lang w:val="en-US"/>
        </w:rPr>
        <w:t xml:space="preserve"> </w:t>
      </w:r>
      <w:r w:rsidR="002341F8">
        <w:rPr>
          <w:rStyle w:val="FontStyle20"/>
          <w:sz w:val="24"/>
          <w:szCs w:val="24"/>
          <w:lang w:val="en-US"/>
        </w:rPr>
        <w:t>provide</w:t>
      </w:r>
      <w:r w:rsidR="002341F8" w:rsidRPr="002341F8">
        <w:rPr>
          <w:rStyle w:val="FontStyle20"/>
          <w:sz w:val="24"/>
          <w:szCs w:val="24"/>
          <w:lang w:val="en-US"/>
        </w:rPr>
        <w:t xml:space="preserve"> </w:t>
      </w:r>
      <w:r w:rsidR="002341F8">
        <w:rPr>
          <w:rStyle w:val="FontStyle20"/>
          <w:sz w:val="24"/>
          <w:szCs w:val="24"/>
          <w:lang w:val="en-US"/>
        </w:rPr>
        <w:t>for</w:t>
      </w:r>
      <w:r w:rsidR="002341F8" w:rsidRPr="002341F8">
        <w:rPr>
          <w:rStyle w:val="FontStyle20"/>
          <w:sz w:val="24"/>
          <w:szCs w:val="24"/>
          <w:lang w:val="en-US"/>
        </w:rPr>
        <w:t xml:space="preserve"> </w:t>
      </w:r>
      <w:r w:rsidR="002341F8">
        <w:rPr>
          <w:rStyle w:val="FontStyle20"/>
          <w:sz w:val="24"/>
          <w:szCs w:val="24"/>
          <w:lang w:val="en-US"/>
        </w:rPr>
        <w:t>granting</w:t>
      </w:r>
      <w:r w:rsidR="002341F8" w:rsidRPr="002341F8">
        <w:rPr>
          <w:rStyle w:val="FontStyle20"/>
          <w:sz w:val="24"/>
          <w:szCs w:val="24"/>
          <w:lang w:val="en-US"/>
        </w:rPr>
        <w:t xml:space="preserve"> </w:t>
      </w:r>
      <w:r w:rsidR="002341F8">
        <w:rPr>
          <w:rStyle w:val="FontStyle20"/>
          <w:sz w:val="24"/>
          <w:szCs w:val="24"/>
          <w:lang w:val="en-US"/>
        </w:rPr>
        <w:t>the</w:t>
      </w:r>
      <w:r w:rsidR="002341F8" w:rsidRPr="002341F8">
        <w:rPr>
          <w:rStyle w:val="FontStyle20"/>
          <w:sz w:val="24"/>
          <w:szCs w:val="24"/>
          <w:lang w:val="en-US"/>
        </w:rPr>
        <w:t xml:space="preserve"> </w:t>
      </w:r>
      <w:r w:rsidR="002341F8">
        <w:rPr>
          <w:rStyle w:val="FontStyle20"/>
          <w:sz w:val="24"/>
          <w:szCs w:val="24"/>
          <w:lang w:val="en-US"/>
        </w:rPr>
        <w:t>rights</w:t>
      </w:r>
      <w:r w:rsidR="002341F8" w:rsidRPr="002341F8">
        <w:rPr>
          <w:rStyle w:val="FontStyle20"/>
          <w:sz w:val="24"/>
          <w:szCs w:val="24"/>
          <w:lang w:val="en-US"/>
        </w:rPr>
        <w:t xml:space="preserve"> </w:t>
      </w:r>
      <w:r w:rsidR="002341F8">
        <w:rPr>
          <w:rStyle w:val="FontStyle20"/>
          <w:sz w:val="24"/>
          <w:szCs w:val="24"/>
          <w:lang w:val="en-US"/>
        </w:rPr>
        <w:t>to</w:t>
      </w:r>
      <w:r w:rsidR="002341F8" w:rsidRPr="002341F8">
        <w:rPr>
          <w:rStyle w:val="FontStyle20"/>
          <w:sz w:val="24"/>
          <w:szCs w:val="24"/>
          <w:lang w:val="en-US"/>
        </w:rPr>
        <w:t xml:space="preserve"> </w:t>
      </w:r>
      <w:r w:rsidR="002341F8">
        <w:rPr>
          <w:rStyle w:val="FontStyle20"/>
          <w:sz w:val="24"/>
          <w:szCs w:val="24"/>
          <w:lang w:val="en-US"/>
        </w:rPr>
        <w:t xml:space="preserve">others regarding the Scientific Article mentioned in the </w:t>
      </w:r>
      <w:r w:rsidR="00D321A3">
        <w:rPr>
          <w:rStyle w:val="FontStyle20"/>
          <w:sz w:val="24"/>
          <w:szCs w:val="24"/>
          <w:lang w:val="en-US"/>
        </w:rPr>
        <w:t>Section</w:t>
      </w:r>
      <w:r w:rsidR="002341F8">
        <w:rPr>
          <w:rStyle w:val="FontStyle20"/>
          <w:sz w:val="24"/>
          <w:szCs w:val="24"/>
          <w:lang w:val="en-US"/>
        </w:rPr>
        <w:t xml:space="preserve"> 1.1. of the Agreement. </w:t>
      </w:r>
    </w:p>
    <w:p w:rsidR="00BA63D9" w:rsidRDefault="00BA63D9" w:rsidP="00615A97">
      <w:pPr>
        <w:pStyle w:val="Style9"/>
        <w:widowControl/>
        <w:spacing w:line="276" w:lineRule="auto"/>
        <w:ind w:firstLine="709"/>
        <w:contextualSpacing/>
        <w:jc w:val="both"/>
        <w:rPr>
          <w:rStyle w:val="FontStyle20"/>
          <w:sz w:val="24"/>
          <w:szCs w:val="24"/>
          <w:lang w:val="en-US"/>
        </w:rPr>
      </w:pPr>
      <w:r w:rsidRPr="00845CBC">
        <w:rPr>
          <w:rStyle w:val="FontStyle20"/>
          <w:sz w:val="24"/>
          <w:szCs w:val="24"/>
          <w:lang w:val="en-US"/>
        </w:rPr>
        <w:t>1.</w:t>
      </w:r>
      <w:r w:rsidR="00207243" w:rsidRPr="00845CBC">
        <w:rPr>
          <w:rStyle w:val="FontStyle20"/>
          <w:sz w:val="24"/>
          <w:szCs w:val="24"/>
          <w:lang w:val="en-US"/>
        </w:rPr>
        <w:t>6</w:t>
      </w:r>
      <w:r w:rsidR="00D549E6" w:rsidRPr="00845CBC">
        <w:rPr>
          <w:rStyle w:val="FontStyle20"/>
          <w:sz w:val="24"/>
          <w:szCs w:val="24"/>
          <w:lang w:val="en-US"/>
        </w:rPr>
        <w:t>.</w:t>
      </w:r>
      <w:r w:rsidR="002341F8" w:rsidRPr="00845CBC">
        <w:rPr>
          <w:rStyle w:val="FontStyle20"/>
          <w:sz w:val="24"/>
          <w:szCs w:val="24"/>
          <w:lang w:val="en-US"/>
        </w:rPr>
        <w:t xml:space="preserve"> The Licensor guarantees </w:t>
      </w:r>
      <w:r w:rsidR="000D7FB5">
        <w:rPr>
          <w:rStyle w:val="FontStyle20"/>
          <w:sz w:val="24"/>
          <w:szCs w:val="24"/>
          <w:lang w:val="en-US"/>
        </w:rPr>
        <w:t xml:space="preserve">that </w:t>
      </w:r>
      <w:r w:rsidR="002341F8" w:rsidRPr="00845CBC">
        <w:rPr>
          <w:rStyle w:val="FontStyle20"/>
          <w:sz w:val="24"/>
          <w:szCs w:val="24"/>
          <w:lang w:val="en-US"/>
        </w:rPr>
        <w:t xml:space="preserve">the Scientific Article is an original work, does not contain </w:t>
      </w:r>
      <w:r w:rsidR="00615A97" w:rsidRPr="00845CBC">
        <w:rPr>
          <w:rStyle w:val="FontStyle20"/>
          <w:sz w:val="24"/>
          <w:szCs w:val="24"/>
          <w:lang w:val="en-US"/>
        </w:rPr>
        <w:t>borrowed</w:t>
      </w:r>
      <w:r w:rsidR="00615A97">
        <w:rPr>
          <w:rStyle w:val="FontStyle20"/>
          <w:sz w:val="24"/>
          <w:szCs w:val="24"/>
          <w:lang w:val="en-US"/>
        </w:rPr>
        <w:t xml:space="preserve"> </w:t>
      </w:r>
      <w:r w:rsidR="002341F8">
        <w:rPr>
          <w:rStyle w:val="FontStyle20"/>
          <w:sz w:val="24"/>
          <w:szCs w:val="24"/>
          <w:lang w:val="en-US"/>
        </w:rPr>
        <w:t>parts</w:t>
      </w:r>
      <w:r w:rsidR="00615A97">
        <w:rPr>
          <w:rStyle w:val="FontStyle20"/>
          <w:sz w:val="24"/>
          <w:szCs w:val="24"/>
          <w:lang w:val="en-US"/>
        </w:rPr>
        <w:t xml:space="preserve"> violating the rights of other authors, as well as has not been provided earlier and will not be provided to other persons including editors, mass media etc. for publication and </w:t>
      </w:r>
      <w:r w:rsidR="009205DE">
        <w:rPr>
          <w:rStyle w:val="FontStyle20"/>
          <w:sz w:val="24"/>
          <w:szCs w:val="24"/>
          <w:lang w:val="en-US"/>
        </w:rPr>
        <w:t>destribution</w:t>
      </w:r>
      <w:r w:rsidR="00615A97">
        <w:rPr>
          <w:rStyle w:val="FontStyle20"/>
          <w:sz w:val="24"/>
          <w:szCs w:val="24"/>
          <w:lang w:val="en-US"/>
        </w:rPr>
        <w:t>.</w:t>
      </w:r>
    </w:p>
    <w:p w:rsidR="008B0CB0" w:rsidRPr="00E03B5D" w:rsidRDefault="008B0CB0" w:rsidP="00615A97">
      <w:pPr>
        <w:pStyle w:val="Style9"/>
        <w:widowControl/>
        <w:spacing w:line="276" w:lineRule="auto"/>
        <w:ind w:firstLine="709"/>
        <w:contextualSpacing/>
        <w:jc w:val="both"/>
        <w:rPr>
          <w:rStyle w:val="FontStyle20"/>
          <w:sz w:val="24"/>
          <w:szCs w:val="24"/>
          <w:lang w:val="en-US"/>
        </w:rPr>
      </w:pPr>
      <w:r>
        <w:rPr>
          <w:rStyle w:val="FontStyle20"/>
          <w:sz w:val="24"/>
          <w:szCs w:val="24"/>
          <w:lang w:val="en-US"/>
        </w:rPr>
        <w:t xml:space="preserve">1.7. </w:t>
      </w:r>
      <w:r w:rsidR="00E03B5D">
        <w:rPr>
          <w:rStyle w:val="FontStyle20"/>
          <w:sz w:val="24"/>
          <w:szCs w:val="24"/>
          <w:lang w:val="en-US"/>
        </w:rPr>
        <w:t xml:space="preserve">The author of the article published in </w:t>
      </w:r>
      <w:r w:rsidR="006F52E9">
        <w:rPr>
          <w:rStyle w:val="FontStyle20"/>
          <w:sz w:val="24"/>
          <w:szCs w:val="24"/>
          <w:lang w:val="en-US"/>
        </w:rPr>
        <w:t xml:space="preserve">the Journal </w:t>
      </w:r>
      <w:r w:rsidR="00E03B5D">
        <w:rPr>
          <w:rStyle w:val="FontStyle20"/>
          <w:sz w:val="24"/>
          <w:szCs w:val="24"/>
          <w:lang w:val="en-US"/>
        </w:rPr>
        <w:t xml:space="preserve">remains the copyright holder. Yet, the journal holds the right to be the first publisher, and this right bases on </w:t>
      </w:r>
      <w:hyperlink r:id="rId8" w:history="1">
        <w:r w:rsidR="00E03B5D" w:rsidRPr="00E03B5D">
          <w:rPr>
            <w:rStyle w:val="Hyperlink"/>
            <w:color w:val="000000" w:themeColor="text1"/>
            <w:lang w:val="en-US"/>
          </w:rPr>
          <w:t>Creative Commons Attribution-NonCommercial</w:t>
        </w:r>
      </w:hyperlink>
      <w:r w:rsidR="00E03B5D" w:rsidRPr="00E03B5D">
        <w:rPr>
          <w:rStyle w:val="Hyperlink"/>
          <w:color w:val="000000" w:themeColor="text1"/>
          <w:lang w:val="en-US"/>
        </w:rPr>
        <w:t xml:space="preserve"> </w:t>
      </w:r>
      <w:r w:rsidR="00E03B5D" w:rsidRPr="00E03B5D">
        <w:rPr>
          <w:color w:val="000000" w:themeColor="text1"/>
          <w:lang w:val="en-US"/>
        </w:rPr>
        <w:t>(CC BY-NC 4.0) public license which allows to use the article</w:t>
      </w:r>
      <w:r w:rsidR="00E03B5D">
        <w:rPr>
          <w:color w:val="000000" w:themeColor="text1"/>
          <w:lang w:val="en-US"/>
        </w:rPr>
        <w:t xml:space="preserve"> in any mean that is consistent with the author’s rights, all while citing the original, initial publication. </w:t>
      </w:r>
      <w:r w:rsidR="006F52E9">
        <w:rPr>
          <w:color w:val="000000" w:themeColor="text1"/>
          <w:lang w:val="en-US"/>
        </w:rPr>
        <w:t xml:space="preserve">However, the </w:t>
      </w:r>
      <w:r w:rsidR="006F52E9">
        <w:rPr>
          <w:color w:val="000000" w:themeColor="text1"/>
          <w:lang w:val="en-US"/>
        </w:rPr>
        <w:lastRenderedPageBreak/>
        <w:t xml:space="preserve">previously mentioned license does not include the use of any articles published in the Journal for commercial purposes. After admittance of the article to the Journal, the author holds the right to its use, including publishing, </w:t>
      </w:r>
      <w:r w:rsidR="00F7561D">
        <w:rPr>
          <w:color w:val="000000" w:themeColor="text1"/>
          <w:lang w:val="en-US"/>
        </w:rPr>
        <w:t>upon agreements and contracts, in databases, monographs, compendiums, etc., all while citing the original, initial text in the Journal.</w:t>
      </w:r>
    </w:p>
    <w:p w:rsidR="00BB3613" w:rsidRPr="00030980" w:rsidRDefault="00BB3613" w:rsidP="003D122A">
      <w:pPr>
        <w:pStyle w:val="Style9"/>
        <w:widowControl/>
        <w:spacing w:line="276" w:lineRule="auto"/>
        <w:ind w:firstLine="709"/>
        <w:contextualSpacing/>
        <w:jc w:val="center"/>
        <w:rPr>
          <w:lang w:val="en-US"/>
        </w:rPr>
      </w:pPr>
    </w:p>
    <w:p w:rsidR="0013048B" w:rsidRPr="00D321A3" w:rsidRDefault="00BB3613" w:rsidP="003D122A">
      <w:pPr>
        <w:pStyle w:val="Style9"/>
        <w:widowControl/>
        <w:spacing w:line="276" w:lineRule="auto"/>
        <w:ind w:firstLine="709"/>
        <w:contextualSpacing/>
        <w:jc w:val="center"/>
        <w:rPr>
          <w:b/>
          <w:lang w:val="en-US"/>
        </w:rPr>
      </w:pPr>
      <w:r w:rsidRPr="00D321A3">
        <w:rPr>
          <w:b/>
          <w:lang w:val="en-US"/>
        </w:rPr>
        <w:t xml:space="preserve">2. </w:t>
      </w:r>
      <w:r w:rsidR="00D321A3">
        <w:rPr>
          <w:b/>
          <w:lang w:val="en-US"/>
        </w:rPr>
        <w:t>Remuneration, term and territory of use</w:t>
      </w:r>
    </w:p>
    <w:p w:rsidR="00F32514" w:rsidRPr="00D321A3" w:rsidRDefault="00BB3613" w:rsidP="003D122A">
      <w:pPr>
        <w:pStyle w:val="Style9"/>
        <w:widowControl/>
        <w:spacing w:line="276" w:lineRule="auto"/>
        <w:ind w:firstLine="709"/>
        <w:contextualSpacing/>
        <w:jc w:val="both"/>
        <w:rPr>
          <w:lang w:val="en-US"/>
        </w:rPr>
      </w:pPr>
      <w:r w:rsidRPr="00D321A3">
        <w:rPr>
          <w:lang w:val="en-US"/>
        </w:rPr>
        <w:t>2.1.</w:t>
      </w:r>
      <w:r w:rsidR="00D321A3" w:rsidRPr="00D321A3">
        <w:rPr>
          <w:lang w:val="en-US"/>
        </w:rPr>
        <w:t xml:space="preserve"> </w:t>
      </w:r>
      <w:r w:rsidR="00D321A3">
        <w:rPr>
          <w:lang w:val="en-US"/>
        </w:rPr>
        <w:t>The</w:t>
      </w:r>
      <w:r w:rsidR="00D321A3" w:rsidRPr="00D321A3">
        <w:rPr>
          <w:lang w:val="en-US"/>
        </w:rPr>
        <w:t xml:space="preserve"> </w:t>
      </w:r>
      <w:r w:rsidR="00D321A3">
        <w:rPr>
          <w:lang w:val="en-US"/>
        </w:rPr>
        <w:t>Licensor</w:t>
      </w:r>
      <w:r w:rsidR="00D321A3" w:rsidRPr="00D321A3">
        <w:rPr>
          <w:lang w:val="en-US"/>
        </w:rPr>
        <w:t xml:space="preserve"> </w:t>
      </w:r>
      <w:r w:rsidR="00D321A3">
        <w:rPr>
          <w:lang w:val="en-US"/>
        </w:rPr>
        <w:t>grants</w:t>
      </w:r>
      <w:r w:rsidR="00D321A3" w:rsidRPr="00D321A3">
        <w:rPr>
          <w:lang w:val="en-US"/>
        </w:rPr>
        <w:t xml:space="preserve"> </w:t>
      </w:r>
      <w:r w:rsidR="00D321A3">
        <w:rPr>
          <w:lang w:val="en-US"/>
        </w:rPr>
        <w:t>the</w:t>
      </w:r>
      <w:r w:rsidR="00D321A3" w:rsidRPr="00D321A3">
        <w:rPr>
          <w:lang w:val="en-US"/>
        </w:rPr>
        <w:t xml:space="preserve"> </w:t>
      </w:r>
      <w:r w:rsidR="00D321A3">
        <w:rPr>
          <w:lang w:val="en-US"/>
        </w:rPr>
        <w:t>rights</w:t>
      </w:r>
      <w:r w:rsidR="00D321A3" w:rsidRPr="00D321A3">
        <w:rPr>
          <w:lang w:val="en-US"/>
        </w:rPr>
        <w:t xml:space="preserve"> </w:t>
      </w:r>
      <w:r w:rsidR="00D321A3">
        <w:rPr>
          <w:lang w:val="en-US"/>
        </w:rPr>
        <w:t>listed</w:t>
      </w:r>
      <w:r w:rsidR="00D321A3" w:rsidRPr="00D321A3">
        <w:rPr>
          <w:lang w:val="en-US"/>
        </w:rPr>
        <w:t xml:space="preserve"> </w:t>
      </w:r>
      <w:r w:rsidR="00D321A3">
        <w:rPr>
          <w:lang w:val="en-US"/>
        </w:rPr>
        <w:t>in</w:t>
      </w:r>
      <w:r w:rsidR="00D321A3" w:rsidRPr="00D321A3">
        <w:rPr>
          <w:lang w:val="en-US"/>
        </w:rPr>
        <w:t xml:space="preserve"> </w:t>
      </w:r>
      <w:r w:rsidR="00D321A3">
        <w:rPr>
          <w:lang w:val="en-US"/>
        </w:rPr>
        <w:t>the</w:t>
      </w:r>
      <w:r w:rsidR="00D321A3" w:rsidRPr="00D321A3">
        <w:rPr>
          <w:lang w:val="en-US"/>
        </w:rPr>
        <w:t xml:space="preserve"> </w:t>
      </w:r>
      <w:r w:rsidR="00D321A3">
        <w:rPr>
          <w:lang w:val="en-US"/>
        </w:rPr>
        <w:t>Section</w:t>
      </w:r>
      <w:r w:rsidR="00D321A3" w:rsidRPr="00D321A3">
        <w:rPr>
          <w:lang w:val="en-US"/>
        </w:rPr>
        <w:t xml:space="preserve"> </w:t>
      </w:r>
      <w:r w:rsidR="00D321A3">
        <w:rPr>
          <w:lang w:val="en-US"/>
        </w:rPr>
        <w:t>1</w:t>
      </w:r>
      <w:r w:rsidR="00D321A3" w:rsidRPr="00D321A3">
        <w:rPr>
          <w:lang w:val="en-US"/>
        </w:rPr>
        <w:t xml:space="preserve"> </w:t>
      </w:r>
      <w:r w:rsidR="00D321A3">
        <w:rPr>
          <w:lang w:val="en-US"/>
        </w:rPr>
        <w:t>of the Agreement free of</w:t>
      </w:r>
      <w:r w:rsidR="00D321A3" w:rsidRPr="00D321A3">
        <w:rPr>
          <w:lang w:val="en-US"/>
        </w:rPr>
        <w:t xml:space="preserve"> </w:t>
      </w:r>
      <w:r w:rsidR="00D321A3">
        <w:rPr>
          <w:lang w:val="en-US"/>
        </w:rPr>
        <w:t>charge, there is no payment of remuneration to the Licensor.</w:t>
      </w:r>
      <w:r w:rsidR="00D321A3" w:rsidRPr="00D321A3">
        <w:rPr>
          <w:lang w:val="en-US"/>
        </w:rPr>
        <w:t xml:space="preserve"> </w:t>
      </w:r>
    </w:p>
    <w:p w:rsidR="00ED7169" w:rsidRPr="00030980" w:rsidRDefault="00715714" w:rsidP="003D122A">
      <w:pPr>
        <w:pStyle w:val="Style9"/>
        <w:widowControl/>
        <w:spacing w:line="276" w:lineRule="auto"/>
        <w:ind w:firstLine="709"/>
        <w:contextualSpacing/>
        <w:jc w:val="both"/>
        <w:rPr>
          <w:lang w:val="en-US"/>
        </w:rPr>
      </w:pPr>
      <w:r w:rsidRPr="00B94531">
        <w:rPr>
          <w:lang w:val="en-US"/>
        </w:rPr>
        <w:t>2</w:t>
      </w:r>
      <w:r w:rsidR="00A96EEF" w:rsidRPr="00B94531">
        <w:rPr>
          <w:lang w:val="en-US"/>
        </w:rPr>
        <w:t>.</w:t>
      </w:r>
      <w:r w:rsidRPr="00B94531">
        <w:rPr>
          <w:lang w:val="en-US"/>
        </w:rPr>
        <w:t>2</w:t>
      </w:r>
      <w:r w:rsidR="0099391F" w:rsidRPr="00B94531">
        <w:rPr>
          <w:lang w:val="en-US"/>
        </w:rPr>
        <w:t>.</w:t>
      </w:r>
      <w:r w:rsidR="00A96EEF" w:rsidRPr="00B94531">
        <w:rPr>
          <w:lang w:val="en-US"/>
        </w:rPr>
        <w:t xml:space="preserve"> </w:t>
      </w:r>
      <w:r w:rsidR="00B94531">
        <w:rPr>
          <w:lang w:val="en-US"/>
        </w:rPr>
        <w:t>The</w:t>
      </w:r>
      <w:r w:rsidR="00B94531" w:rsidRPr="00B94531">
        <w:rPr>
          <w:lang w:val="en-US"/>
        </w:rPr>
        <w:t xml:space="preserve"> </w:t>
      </w:r>
      <w:r w:rsidR="00B94531">
        <w:rPr>
          <w:lang w:val="en-US"/>
        </w:rPr>
        <w:t>right</w:t>
      </w:r>
      <w:r w:rsidR="00B94531" w:rsidRPr="00B94531">
        <w:rPr>
          <w:lang w:val="en-US"/>
        </w:rPr>
        <w:t xml:space="preserve"> </w:t>
      </w:r>
      <w:r w:rsidR="00B94531">
        <w:rPr>
          <w:lang w:val="en-US"/>
        </w:rPr>
        <w:t>to</w:t>
      </w:r>
      <w:r w:rsidR="00B94531" w:rsidRPr="00B94531">
        <w:rPr>
          <w:lang w:val="en-US"/>
        </w:rPr>
        <w:t xml:space="preserve"> </w:t>
      </w:r>
      <w:r w:rsidR="00B94531">
        <w:rPr>
          <w:lang w:val="en-US"/>
        </w:rPr>
        <w:t>use</w:t>
      </w:r>
      <w:r w:rsidR="00B94531" w:rsidRPr="00B94531">
        <w:rPr>
          <w:lang w:val="en-US"/>
        </w:rPr>
        <w:t xml:space="preserve"> </w:t>
      </w:r>
      <w:r w:rsidR="00B94531">
        <w:rPr>
          <w:lang w:val="en-US"/>
        </w:rPr>
        <w:t>the</w:t>
      </w:r>
      <w:r w:rsidR="00B94531" w:rsidRPr="00B94531">
        <w:rPr>
          <w:lang w:val="en-US"/>
        </w:rPr>
        <w:t xml:space="preserve"> </w:t>
      </w:r>
      <w:r w:rsidR="00B94531">
        <w:rPr>
          <w:lang w:val="en-US"/>
        </w:rPr>
        <w:t>Scientific</w:t>
      </w:r>
      <w:r w:rsidR="00B94531" w:rsidRPr="00B94531">
        <w:rPr>
          <w:lang w:val="en-US"/>
        </w:rPr>
        <w:t xml:space="preserve"> </w:t>
      </w:r>
      <w:r w:rsidR="00B94531">
        <w:rPr>
          <w:lang w:val="en-US"/>
        </w:rPr>
        <w:t>Article</w:t>
      </w:r>
      <w:r w:rsidR="00B94531" w:rsidRPr="00B94531">
        <w:rPr>
          <w:lang w:val="en-US"/>
        </w:rPr>
        <w:t xml:space="preserve"> </w:t>
      </w:r>
      <w:r w:rsidR="00B94531">
        <w:rPr>
          <w:lang w:val="en-US"/>
        </w:rPr>
        <w:t>is</w:t>
      </w:r>
      <w:r w:rsidR="00B94531" w:rsidRPr="00B94531">
        <w:rPr>
          <w:lang w:val="en-US"/>
        </w:rPr>
        <w:t xml:space="preserve"> </w:t>
      </w:r>
      <w:r w:rsidR="00B94531">
        <w:rPr>
          <w:lang w:val="en-US"/>
        </w:rPr>
        <w:t>granted</w:t>
      </w:r>
      <w:r w:rsidR="00B94531" w:rsidRPr="00B94531">
        <w:rPr>
          <w:lang w:val="en-US"/>
        </w:rPr>
        <w:t xml:space="preserve"> </w:t>
      </w:r>
      <w:r w:rsidR="00B94531">
        <w:rPr>
          <w:lang w:val="en-US"/>
        </w:rPr>
        <w:t>to</w:t>
      </w:r>
      <w:r w:rsidR="00B94531" w:rsidRPr="00B94531">
        <w:rPr>
          <w:lang w:val="en-US"/>
        </w:rPr>
        <w:t xml:space="preserve"> </w:t>
      </w:r>
      <w:r w:rsidR="00B94531">
        <w:rPr>
          <w:lang w:val="en-US"/>
        </w:rPr>
        <w:t>the</w:t>
      </w:r>
      <w:r w:rsidR="00B94531" w:rsidRPr="00B94531">
        <w:rPr>
          <w:lang w:val="en-US"/>
        </w:rPr>
        <w:t xml:space="preserve"> </w:t>
      </w:r>
      <w:r w:rsidR="00B94531">
        <w:rPr>
          <w:lang w:val="en-US"/>
        </w:rPr>
        <w:t>Licensee</w:t>
      </w:r>
      <w:r w:rsidR="00B94531" w:rsidRPr="00B94531">
        <w:rPr>
          <w:lang w:val="en-US"/>
        </w:rPr>
        <w:t xml:space="preserve"> </w:t>
      </w:r>
      <w:r w:rsidR="00B94531">
        <w:rPr>
          <w:lang w:val="en-US"/>
        </w:rPr>
        <w:t>for</w:t>
      </w:r>
      <w:r w:rsidR="00B94531" w:rsidRPr="00B94531">
        <w:rPr>
          <w:lang w:val="en-US"/>
        </w:rPr>
        <w:t xml:space="preserve"> </w:t>
      </w:r>
      <w:r w:rsidR="00B94531">
        <w:rPr>
          <w:lang w:val="en-US"/>
        </w:rPr>
        <w:t>the</w:t>
      </w:r>
      <w:r w:rsidR="00B94531" w:rsidRPr="00B94531">
        <w:rPr>
          <w:lang w:val="en-US"/>
        </w:rPr>
        <w:t xml:space="preserve"> </w:t>
      </w:r>
      <w:r w:rsidR="00B94531">
        <w:rPr>
          <w:lang w:val="en-US"/>
        </w:rPr>
        <w:t>whole</w:t>
      </w:r>
      <w:r w:rsidR="00B94531" w:rsidRPr="00B94531">
        <w:rPr>
          <w:lang w:val="en-US"/>
        </w:rPr>
        <w:t xml:space="preserve"> </w:t>
      </w:r>
      <w:r w:rsidR="00B94531">
        <w:rPr>
          <w:lang w:val="en-US"/>
        </w:rPr>
        <w:t>period</w:t>
      </w:r>
      <w:r w:rsidR="00B94531" w:rsidRPr="00B94531">
        <w:rPr>
          <w:lang w:val="en-US"/>
        </w:rPr>
        <w:t xml:space="preserve"> </w:t>
      </w:r>
      <w:r w:rsidR="00B94531">
        <w:rPr>
          <w:lang w:val="en-US"/>
        </w:rPr>
        <w:t>of</w:t>
      </w:r>
      <w:r w:rsidR="00B94531" w:rsidRPr="00B94531">
        <w:rPr>
          <w:lang w:val="en-US"/>
        </w:rPr>
        <w:t xml:space="preserve"> </w:t>
      </w:r>
      <w:r w:rsidR="00B94531">
        <w:rPr>
          <w:lang w:val="en-US"/>
        </w:rPr>
        <w:t>the</w:t>
      </w:r>
      <w:r w:rsidR="00B94531" w:rsidRPr="00B94531">
        <w:rPr>
          <w:lang w:val="en-US"/>
        </w:rPr>
        <w:t xml:space="preserve"> </w:t>
      </w:r>
      <w:r w:rsidR="00B94531">
        <w:rPr>
          <w:lang w:val="en-US"/>
        </w:rPr>
        <w:t>validity of the exclusive rights to the scientific work and is to be used without restriction</w:t>
      </w:r>
      <w:r w:rsidR="000D7FB5">
        <w:rPr>
          <w:lang w:val="en-US"/>
        </w:rPr>
        <w:t>s</w:t>
      </w:r>
      <w:r w:rsidR="00B94531">
        <w:rPr>
          <w:lang w:val="en-US"/>
        </w:rPr>
        <w:t xml:space="preserve"> worldwide.</w:t>
      </w:r>
    </w:p>
    <w:p w:rsidR="008251B8" w:rsidRPr="00B94531" w:rsidRDefault="008251B8" w:rsidP="003D122A">
      <w:pPr>
        <w:pStyle w:val="Style9"/>
        <w:widowControl/>
        <w:spacing w:line="276" w:lineRule="auto"/>
        <w:contextualSpacing/>
        <w:jc w:val="both"/>
        <w:rPr>
          <w:b/>
          <w:lang w:val="en-US"/>
        </w:rPr>
      </w:pPr>
    </w:p>
    <w:p w:rsidR="0013048B" w:rsidRPr="00AA1CBD" w:rsidRDefault="005D70FD" w:rsidP="003D122A">
      <w:pPr>
        <w:pStyle w:val="Style9"/>
        <w:widowControl/>
        <w:spacing w:line="276" w:lineRule="auto"/>
        <w:ind w:firstLine="709"/>
        <w:contextualSpacing/>
        <w:jc w:val="center"/>
        <w:rPr>
          <w:b/>
          <w:lang w:val="en-US"/>
        </w:rPr>
      </w:pPr>
      <w:r w:rsidRPr="00AA1CBD">
        <w:rPr>
          <w:rStyle w:val="FontStyle20"/>
          <w:b/>
          <w:sz w:val="24"/>
          <w:szCs w:val="24"/>
          <w:lang w:val="en-US"/>
        </w:rPr>
        <w:t>3</w:t>
      </w:r>
      <w:r w:rsidR="002B7E2A" w:rsidRPr="00AA1CBD">
        <w:rPr>
          <w:rStyle w:val="FontStyle20"/>
          <w:b/>
          <w:sz w:val="24"/>
          <w:szCs w:val="24"/>
          <w:lang w:val="en-US"/>
        </w:rPr>
        <w:t xml:space="preserve">. </w:t>
      </w:r>
      <w:r w:rsidR="00AA1CBD">
        <w:rPr>
          <w:rStyle w:val="FontStyle20"/>
          <w:b/>
          <w:sz w:val="24"/>
          <w:szCs w:val="24"/>
          <w:lang w:val="en-US"/>
        </w:rPr>
        <w:t>Rights and responsibilities of the parties</w:t>
      </w:r>
    </w:p>
    <w:p w:rsidR="0013048B" w:rsidRPr="00AA1CBD" w:rsidRDefault="005D70FD" w:rsidP="003D122A">
      <w:pPr>
        <w:pStyle w:val="Style1"/>
        <w:widowControl/>
        <w:spacing w:line="276" w:lineRule="auto"/>
        <w:ind w:firstLine="709"/>
        <w:contextualSpacing/>
        <w:jc w:val="left"/>
        <w:rPr>
          <w:rStyle w:val="FontStyle20"/>
          <w:sz w:val="24"/>
          <w:szCs w:val="24"/>
          <w:lang w:val="en-US"/>
        </w:rPr>
      </w:pPr>
      <w:r w:rsidRPr="00AA1CBD">
        <w:rPr>
          <w:rStyle w:val="FontStyle20"/>
          <w:sz w:val="24"/>
          <w:szCs w:val="24"/>
          <w:lang w:val="en-US"/>
        </w:rPr>
        <w:t>3</w:t>
      </w:r>
      <w:r w:rsidR="0013048B" w:rsidRPr="00AA1CBD">
        <w:rPr>
          <w:rStyle w:val="FontStyle20"/>
          <w:sz w:val="24"/>
          <w:szCs w:val="24"/>
          <w:lang w:val="en-US"/>
        </w:rPr>
        <w:t xml:space="preserve">.1. </w:t>
      </w:r>
      <w:r w:rsidR="00AA1CBD">
        <w:rPr>
          <w:rStyle w:val="FontStyle20"/>
          <w:sz w:val="24"/>
          <w:szCs w:val="24"/>
          <w:lang w:val="en-US"/>
        </w:rPr>
        <w:t xml:space="preserve">The Licensee is obliged to: </w:t>
      </w:r>
    </w:p>
    <w:p w:rsidR="00B45C13" w:rsidRPr="00AA1CBD" w:rsidRDefault="005D70FD" w:rsidP="003D122A">
      <w:pPr>
        <w:pStyle w:val="Style1"/>
        <w:widowControl/>
        <w:spacing w:line="276" w:lineRule="auto"/>
        <w:ind w:firstLine="709"/>
        <w:contextualSpacing/>
        <w:rPr>
          <w:rStyle w:val="FontStyle20"/>
          <w:sz w:val="24"/>
          <w:szCs w:val="24"/>
          <w:lang w:val="en-US"/>
        </w:rPr>
      </w:pPr>
      <w:r w:rsidRPr="00030980">
        <w:rPr>
          <w:rStyle w:val="FontStyle20"/>
          <w:sz w:val="24"/>
          <w:szCs w:val="24"/>
          <w:lang w:val="en-US"/>
        </w:rPr>
        <w:t>3</w:t>
      </w:r>
      <w:r w:rsidR="00B45C13" w:rsidRPr="00030980">
        <w:rPr>
          <w:rStyle w:val="FontStyle20"/>
          <w:sz w:val="24"/>
          <w:szCs w:val="24"/>
          <w:lang w:val="en-US"/>
        </w:rPr>
        <w:t xml:space="preserve">.1.1. </w:t>
      </w:r>
      <w:r w:rsidR="00AA1CBD">
        <w:rPr>
          <w:rStyle w:val="FontStyle20"/>
          <w:sz w:val="24"/>
          <w:szCs w:val="24"/>
          <w:lang w:val="en-US"/>
        </w:rPr>
        <w:t>Start</w:t>
      </w:r>
      <w:r w:rsidR="00AA1CBD" w:rsidRPr="00AA1CBD">
        <w:rPr>
          <w:rStyle w:val="FontStyle20"/>
          <w:sz w:val="24"/>
          <w:szCs w:val="24"/>
          <w:lang w:val="en-US"/>
        </w:rPr>
        <w:t xml:space="preserve"> </w:t>
      </w:r>
      <w:r w:rsidR="00AA1CBD">
        <w:rPr>
          <w:rStyle w:val="FontStyle20"/>
          <w:sz w:val="24"/>
          <w:szCs w:val="24"/>
          <w:lang w:val="en-US"/>
        </w:rPr>
        <w:t>using</w:t>
      </w:r>
      <w:r w:rsidR="00AA1CBD" w:rsidRPr="00AA1CBD">
        <w:rPr>
          <w:rStyle w:val="FontStyle20"/>
          <w:sz w:val="24"/>
          <w:szCs w:val="24"/>
          <w:lang w:val="en-US"/>
        </w:rPr>
        <w:t xml:space="preserve"> </w:t>
      </w:r>
      <w:r w:rsidR="00AA1CBD">
        <w:rPr>
          <w:rStyle w:val="FontStyle20"/>
          <w:sz w:val="24"/>
          <w:szCs w:val="24"/>
          <w:lang w:val="en-US"/>
        </w:rPr>
        <w:t>the</w:t>
      </w:r>
      <w:r w:rsidR="00AA1CBD" w:rsidRPr="00AA1CBD">
        <w:rPr>
          <w:rStyle w:val="FontStyle20"/>
          <w:sz w:val="24"/>
          <w:szCs w:val="24"/>
          <w:lang w:val="en-US"/>
        </w:rPr>
        <w:t xml:space="preserve"> </w:t>
      </w:r>
      <w:r w:rsidR="00AA1CBD">
        <w:rPr>
          <w:rStyle w:val="FontStyle20"/>
          <w:sz w:val="24"/>
          <w:szCs w:val="24"/>
          <w:lang w:val="en-US"/>
        </w:rPr>
        <w:t>Scientific</w:t>
      </w:r>
      <w:r w:rsidR="00AA1CBD" w:rsidRPr="00AA1CBD">
        <w:rPr>
          <w:rStyle w:val="FontStyle20"/>
          <w:sz w:val="24"/>
          <w:szCs w:val="24"/>
          <w:lang w:val="en-US"/>
        </w:rPr>
        <w:t xml:space="preserve"> </w:t>
      </w:r>
      <w:r w:rsidR="00AA1CBD">
        <w:rPr>
          <w:rStyle w:val="FontStyle20"/>
          <w:sz w:val="24"/>
          <w:szCs w:val="24"/>
          <w:lang w:val="en-US"/>
        </w:rPr>
        <w:t>Article</w:t>
      </w:r>
      <w:r w:rsidR="00AA1CBD" w:rsidRPr="00AA1CBD">
        <w:rPr>
          <w:rStyle w:val="FontStyle20"/>
          <w:sz w:val="24"/>
          <w:szCs w:val="24"/>
          <w:lang w:val="en-US"/>
        </w:rPr>
        <w:t xml:space="preserve"> </w:t>
      </w:r>
      <w:r w:rsidR="00AA1CBD">
        <w:rPr>
          <w:rStyle w:val="FontStyle20"/>
          <w:sz w:val="24"/>
          <w:szCs w:val="24"/>
          <w:lang w:val="en-US"/>
        </w:rPr>
        <w:t>within</w:t>
      </w:r>
      <w:r w:rsidR="00AA1CBD" w:rsidRPr="00AA1CBD">
        <w:rPr>
          <w:rStyle w:val="FontStyle20"/>
          <w:sz w:val="24"/>
          <w:szCs w:val="24"/>
          <w:lang w:val="en-US"/>
        </w:rPr>
        <w:t xml:space="preserve"> </w:t>
      </w:r>
      <w:r w:rsidR="00AA1CBD">
        <w:rPr>
          <w:rStyle w:val="FontStyle20"/>
          <w:sz w:val="24"/>
          <w:szCs w:val="24"/>
          <w:lang w:val="en-US"/>
        </w:rPr>
        <w:t>the</w:t>
      </w:r>
      <w:r w:rsidR="00AA1CBD" w:rsidRPr="00AA1CBD">
        <w:rPr>
          <w:rStyle w:val="FontStyle20"/>
          <w:sz w:val="24"/>
          <w:szCs w:val="24"/>
          <w:lang w:val="en-US"/>
        </w:rPr>
        <w:t xml:space="preserve"> </w:t>
      </w:r>
      <w:r w:rsidR="00AA1CBD">
        <w:rPr>
          <w:rStyle w:val="FontStyle20"/>
          <w:sz w:val="24"/>
          <w:szCs w:val="24"/>
          <w:lang w:val="en-US"/>
        </w:rPr>
        <w:t>time</w:t>
      </w:r>
      <w:r w:rsidR="00AA1CBD" w:rsidRPr="00AA1CBD">
        <w:rPr>
          <w:rStyle w:val="FontStyle20"/>
          <w:sz w:val="24"/>
          <w:szCs w:val="24"/>
          <w:lang w:val="en-US"/>
        </w:rPr>
        <w:t xml:space="preserve"> </w:t>
      </w:r>
      <w:r w:rsidR="00AA1CBD">
        <w:rPr>
          <w:rStyle w:val="FontStyle20"/>
          <w:sz w:val="24"/>
          <w:szCs w:val="24"/>
          <w:lang w:val="en-US"/>
        </w:rPr>
        <w:t>period</w:t>
      </w:r>
      <w:r w:rsidR="00AA1CBD" w:rsidRPr="00AA1CBD">
        <w:rPr>
          <w:rStyle w:val="FontStyle20"/>
          <w:sz w:val="24"/>
          <w:szCs w:val="24"/>
          <w:lang w:val="en-US"/>
        </w:rPr>
        <w:t xml:space="preserve"> </w:t>
      </w:r>
      <w:r w:rsidR="00AA1CBD">
        <w:rPr>
          <w:rStyle w:val="FontStyle20"/>
          <w:sz w:val="24"/>
          <w:szCs w:val="24"/>
          <w:lang w:val="en-US"/>
        </w:rPr>
        <w:t>defined</w:t>
      </w:r>
      <w:r w:rsidR="00AA1CBD" w:rsidRPr="00AA1CBD">
        <w:rPr>
          <w:rStyle w:val="FontStyle20"/>
          <w:sz w:val="24"/>
          <w:szCs w:val="24"/>
          <w:lang w:val="en-US"/>
        </w:rPr>
        <w:t xml:space="preserve"> </w:t>
      </w:r>
      <w:r w:rsidR="00AA1CBD">
        <w:rPr>
          <w:rStyle w:val="FontStyle20"/>
          <w:sz w:val="24"/>
          <w:szCs w:val="24"/>
          <w:lang w:val="en-US"/>
        </w:rPr>
        <w:t>by</w:t>
      </w:r>
      <w:r w:rsidR="00AA1CBD" w:rsidRPr="00AA1CBD">
        <w:rPr>
          <w:rStyle w:val="FontStyle20"/>
          <w:sz w:val="24"/>
          <w:szCs w:val="24"/>
          <w:lang w:val="en-US"/>
        </w:rPr>
        <w:t xml:space="preserve"> </w:t>
      </w:r>
      <w:r w:rsidR="00AA1CBD">
        <w:rPr>
          <w:rStyle w:val="FontStyle20"/>
          <w:sz w:val="24"/>
          <w:szCs w:val="24"/>
          <w:lang w:val="en-US"/>
        </w:rPr>
        <w:t>the</w:t>
      </w:r>
      <w:r w:rsidR="00AA1CBD" w:rsidRPr="00AA1CBD">
        <w:rPr>
          <w:rStyle w:val="FontStyle20"/>
          <w:sz w:val="24"/>
          <w:szCs w:val="24"/>
          <w:lang w:val="en-US"/>
        </w:rPr>
        <w:t xml:space="preserve"> </w:t>
      </w:r>
      <w:r w:rsidR="00AA1CBD">
        <w:rPr>
          <w:rStyle w:val="FontStyle20"/>
          <w:sz w:val="24"/>
          <w:szCs w:val="24"/>
          <w:lang w:val="en-US"/>
        </w:rPr>
        <w:t>founder</w:t>
      </w:r>
      <w:r w:rsidR="00AA1CBD" w:rsidRPr="00AA1CBD">
        <w:rPr>
          <w:rStyle w:val="FontStyle20"/>
          <w:sz w:val="24"/>
          <w:szCs w:val="24"/>
          <w:lang w:val="en-US"/>
        </w:rPr>
        <w:t xml:space="preserve"> </w:t>
      </w:r>
      <w:r w:rsidR="00AA1CBD">
        <w:rPr>
          <w:rStyle w:val="FontStyle20"/>
          <w:sz w:val="24"/>
          <w:szCs w:val="24"/>
          <w:lang w:val="en-US"/>
        </w:rPr>
        <w:t>of</w:t>
      </w:r>
      <w:r w:rsidR="00AA1CBD" w:rsidRPr="00AA1CBD">
        <w:rPr>
          <w:rStyle w:val="FontStyle20"/>
          <w:sz w:val="24"/>
          <w:szCs w:val="24"/>
          <w:lang w:val="en-US"/>
        </w:rPr>
        <w:t xml:space="preserve"> </w:t>
      </w:r>
      <w:r w:rsidR="00AA1CBD">
        <w:rPr>
          <w:rStyle w:val="FontStyle20"/>
          <w:sz w:val="24"/>
          <w:szCs w:val="24"/>
          <w:lang w:val="en-US"/>
        </w:rPr>
        <w:t>the</w:t>
      </w:r>
      <w:r w:rsidR="00AA1CBD" w:rsidRPr="00AA1CBD">
        <w:rPr>
          <w:rStyle w:val="FontStyle20"/>
          <w:sz w:val="24"/>
          <w:szCs w:val="24"/>
          <w:lang w:val="en-US"/>
        </w:rPr>
        <w:t xml:space="preserve"> </w:t>
      </w:r>
      <w:r w:rsidR="00AA1CBD">
        <w:rPr>
          <w:rStyle w:val="FontStyle20"/>
          <w:sz w:val="24"/>
          <w:szCs w:val="24"/>
          <w:lang w:val="en-US"/>
        </w:rPr>
        <w:t>Journal</w:t>
      </w:r>
      <w:r w:rsidR="00AA1CBD" w:rsidRPr="00AA1CBD">
        <w:rPr>
          <w:rStyle w:val="FontStyle20"/>
          <w:sz w:val="24"/>
          <w:szCs w:val="24"/>
          <w:lang w:val="en-US"/>
        </w:rPr>
        <w:t xml:space="preserve"> </w:t>
      </w:r>
      <w:r w:rsidR="00AA1CBD">
        <w:rPr>
          <w:rStyle w:val="FontStyle20"/>
          <w:sz w:val="24"/>
          <w:szCs w:val="24"/>
          <w:lang w:val="en-US"/>
        </w:rPr>
        <w:t>for</w:t>
      </w:r>
      <w:r w:rsidR="00AA1CBD" w:rsidRPr="00AA1CBD">
        <w:rPr>
          <w:rStyle w:val="FontStyle20"/>
          <w:sz w:val="24"/>
          <w:szCs w:val="24"/>
          <w:lang w:val="en-US"/>
        </w:rPr>
        <w:t xml:space="preserve"> </w:t>
      </w:r>
      <w:r w:rsidR="00AA1CBD">
        <w:rPr>
          <w:rStyle w:val="FontStyle20"/>
          <w:sz w:val="24"/>
          <w:szCs w:val="24"/>
          <w:lang w:val="en-US"/>
        </w:rPr>
        <w:t>each</w:t>
      </w:r>
      <w:r w:rsidR="00AA1CBD" w:rsidRPr="00AA1CBD">
        <w:rPr>
          <w:rStyle w:val="FontStyle20"/>
          <w:sz w:val="24"/>
          <w:szCs w:val="24"/>
          <w:lang w:val="en-US"/>
        </w:rPr>
        <w:t xml:space="preserve"> </w:t>
      </w:r>
      <w:r w:rsidR="00AA1CBD">
        <w:rPr>
          <w:rStyle w:val="FontStyle20"/>
          <w:sz w:val="24"/>
          <w:szCs w:val="24"/>
          <w:lang w:val="en-US"/>
        </w:rPr>
        <w:t>of</w:t>
      </w:r>
      <w:r w:rsidR="00AA1CBD" w:rsidRPr="00AA1CBD">
        <w:rPr>
          <w:rStyle w:val="FontStyle20"/>
          <w:sz w:val="24"/>
          <w:szCs w:val="24"/>
          <w:lang w:val="en-US"/>
        </w:rPr>
        <w:t xml:space="preserve"> </w:t>
      </w:r>
      <w:r w:rsidR="00AA1CBD">
        <w:rPr>
          <w:rStyle w:val="FontStyle20"/>
          <w:sz w:val="24"/>
          <w:szCs w:val="24"/>
          <w:lang w:val="en-US"/>
        </w:rPr>
        <w:t>the</w:t>
      </w:r>
      <w:r w:rsidR="00AA1CBD" w:rsidRPr="00AA1CBD">
        <w:rPr>
          <w:rStyle w:val="FontStyle20"/>
          <w:sz w:val="24"/>
          <w:szCs w:val="24"/>
          <w:lang w:val="en-US"/>
        </w:rPr>
        <w:t xml:space="preserve"> </w:t>
      </w:r>
      <w:r w:rsidR="00AA1CBD">
        <w:rPr>
          <w:rStyle w:val="FontStyle20"/>
          <w:sz w:val="24"/>
          <w:szCs w:val="24"/>
          <w:lang w:val="en-US"/>
        </w:rPr>
        <w:t>stages</w:t>
      </w:r>
      <w:r w:rsidR="00AA1CBD" w:rsidRPr="00AA1CBD">
        <w:rPr>
          <w:rStyle w:val="FontStyle20"/>
          <w:sz w:val="24"/>
          <w:szCs w:val="24"/>
          <w:lang w:val="en-US"/>
        </w:rPr>
        <w:t xml:space="preserve"> </w:t>
      </w:r>
      <w:r w:rsidR="00AA1CBD">
        <w:rPr>
          <w:rStyle w:val="FontStyle20"/>
          <w:sz w:val="24"/>
          <w:szCs w:val="24"/>
          <w:lang w:val="en-US"/>
        </w:rPr>
        <w:t>of</w:t>
      </w:r>
      <w:r w:rsidR="00AA1CBD" w:rsidRPr="00AA1CBD">
        <w:rPr>
          <w:rStyle w:val="FontStyle20"/>
          <w:sz w:val="24"/>
          <w:szCs w:val="24"/>
          <w:lang w:val="en-US"/>
        </w:rPr>
        <w:t xml:space="preserve"> </w:t>
      </w:r>
      <w:r w:rsidR="00AA1CBD">
        <w:rPr>
          <w:rStyle w:val="FontStyle20"/>
          <w:sz w:val="24"/>
          <w:szCs w:val="24"/>
          <w:lang w:val="en-US"/>
        </w:rPr>
        <w:t>the</w:t>
      </w:r>
      <w:r w:rsidR="00AA1CBD" w:rsidRPr="00AA1CBD">
        <w:rPr>
          <w:rStyle w:val="FontStyle20"/>
          <w:sz w:val="24"/>
          <w:szCs w:val="24"/>
          <w:lang w:val="en-US"/>
        </w:rPr>
        <w:t xml:space="preserve"> </w:t>
      </w:r>
      <w:r w:rsidR="00AA1CBD">
        <w:rPr>
          <w:rStyle w:val="FontStyle20"/>
          <w:sz w:val="24"/>
          <w:szCs w:val="24"/>
          <w:lang w:val="en-US"/>
        </w:rPr>
        <w:t>editorial</w:t>
      </w:r>
      <w:r w:rsidR="00AA1CBD" w:rsidRPr="00AA1CBD">
        <w:rPr>
          <w:rStyle w:val="FontStyle20"/>
          <w:sz w:val="24"/>
          <w:szCs w:val="24"/>
          <w:lang w:val="en-US"/>
        </w:rPr>
        <w:t xml:space="preserve"> </w:t>
      </w:r>
      <w:r w:rsidR="00AA1CBD">
        <w:rPr>
          <w:rStyle w:val="FontStyle20"/>
          <w:sz w:val="24"/>
          <w:szCs w:val="24"/>
          <w:lang w:val="en-US"/>
        </w:rPr>
        <w:t>and</w:t>
      </w:r>
      <w:r w:rsidR="00AA1CBD" w:rsidRPr="00AA1CBD">
        <w:rPr>
          <w:rStyle w:val="FontStyle20"/>
          <w:sz w:val="24"/>
          <w:szCs w:val="24"/>
          <w:lang w:val="en-US"/>
        </w:rPr>
        <w:t xml:space="preserve"> </w:t>
      </w:r>
      <w:r w:rsidR="00AA1CBD">
        <w:rPr>
          <w:rStyle w:val="FontStyle20"/>
          <w:sz w:val="24"/>
          <w:szCs w:val="24"/>
          <w:lang w:val="en-US"/>
        </w:rPr>
        <w:t>publishing</w:t>
      </w:r>
      <w:r w:rsidR="00AA1CBD" w:rsidRPr="00AA1CBD">
        <w:rPr>
          <w:rStyle w:val="FontStyle20"/>
          <w:sz w:val="24"/>
          <w:szCs w:val="24"/>
          <w:lang w:val="en-US"/>
        </w:rPr>
        <w:t xml:space="preserve"> </w:t>
      </w:r>
      <w:r w:rsidR="00AA1CBD">
        <w:rPr>
          <w:rStyle w:val="FontStyle20"/>
          <w:sz w:val="24"/>
          <w:szCs w:val="24"/>
          <w:lang w:val="en-US"/>
        </w:rPr>
        <w:t>cycle</w:t>
      </w:r>
      <w:r w:rsidR="00AA1CBD" w:rsidRPr="00AA1CBD">
        <w:rPr>
          <w:rStyle w:val="FontStyle20"/>
          <w:sz w:val="24"/>
          <w:szCs w:val="24"/>
          <w:lang w:val="en-US"/>
        </w:rPr>
        <w:t xml:space="preserve"> </w:t>
      </w:r>
      <w:r w:rsidR="00AA1CBD">
        <w:rPr>
          <w:rStyle w:val="FontStyle20"/>
          <w:sz w:val="24"/>
          <w:szCs w:val="24"/>
          <w:lang w:val="en-US"/>
        </w:rPr>
        <w:t>but</w:t>
      </w:r>
      <w:r w:rsidR="00AA1CBD" w:rsidRPr="00AA1CBD">
        <w:rPr>
          <w:rStyle w:val="FontStyle20"/>
          <w:sz w:val="24"/>
          <w:szCs w:val="24"/>
          <w:lang w:val="en-US"/>
        </w:rPr>
        <w:t xml:space="preserve"> </w:t>
      </w:r>
      <w:r w:rsidR="00AA1CBD">
        <w:rPr>
          <w:rStyle w:val="FontStyle20"/>
          <w:sz w:val="24"/>
          <w:szCs w:val="24"/>
          <w:lang w:val="en-US"/>
        </w:rPr>
        <w:t>not</w:t>
      </w:r>
      <w:r w:rsidR="00AA1CBD" w:rsidRPr="00AA1CBD">
        <w:rPr>
          <w:rStyle w:val="FontStyle20"/>
          <w:sz w:val="24"/>
          <w:szCs w:val="24"/>
          <w:lang w:val="en-US"/>
        </w:rPr>
        <w:t xml:space="preserve"> </w:t>
      </w:r>
      <w:r w:rsidR="00AA1CBD">
        <w:rPr>
          <w:rStyle w:val="FontStyle20"/>
          <w:sz w:val="24"/>
          <w:szCs w:val="24"/>
          <w:lang w:val="en-US"/>
        </w:rPr>
        <w:t>before</w:t>
      </w:r>
      <w:r w:rsidR="00AA1CBD" w:rsidRPr="00AA1CBD">
        <w:rPr>
          <w:rStyle w:val="FontStyle20"/>
          <w:sz w:val="24"/>
          <w:szCs w:val="24"/>
          <w:lang w:val="en-US"/>
        </w:rPr>
        <w:t xml:space="preserve"> </w:t>
      </w:r>
      <w:r w:rsidR="00AA1CBD">
        <w:rPr>
          <w:rStyle w:val="FontStyle20"/>
          <w:sz w:val="24"/>
          <w:szCs w:val="24"/>
          <w:lang w:val="en-US"/>
        </w:rPr>
        <w:t>the</w:t>
      </w:r>
      <w:r w:rsidR="00AA1CBD" w:rsidRPr="00AA1CBD">
        <w:rPr>
          <w:rStyle w:val="FontStyle20"/>
          <w:sz w:val="24"/>
          <w:szCs w:val="24"/>
          <w:lang w:val="en-US"/>
        </w:rPr>
        <w:t xml:space="preserve"> </w:t>
      </w:r>
      <w:r w:rsidR="00AA1CBD">
        <w:rPr>
          <w:rStyle w:val="FontStyle20"/>
          <w:sz w:val="24"/>
          <w:szCs w:val="24"/>
          <w:lang w:val="en-US"/>
        </w:rPr>
        <w:t>Scientific</w:t>
      </w:r>
      <w:r w:rsidR="00AA1CBD" w:rsidRPr="00AA1CBD">
        <w:rPr>
          <w:rStyle w:val="FontStyle20"/>
          <w:sz w:val="24"/>
          <w:szCs w:val="24"/>
          <w:lang w:val="en-US"/>
        </w:rPr>
        <w:t xml:space="preserve"> </w:t>
      </w:r>
      <w:r w:rsidR="00AA1CBD">
        <w:rPr>
          <w:rStyle w:val="FontStyle20"/>
          <w:sz w:val="24"/>
          <w:szCs w:val="24"/>
          <w:lang w:val="en-US"/>
        </w:rPr>
        <w:t>Article</w:t>
      </w:r>
      <w:r w:rsidR="00AA1CBD" w:rsidRPr="00AA1CBD">
        <w:rPr>
          <w:rStyle w:val="FontStyle20"/>
          <w:sz w:val="24"/>
          <w:szCs w:val="24"/>
          <w:lang w:val="en-US"/>
        </w:rPr>
        <w:t xml:space="preserve"> </w:t>
      </w:r>
      <w:r w:rsidR="00AA1CBD">
        <w:rPr>
          <w:rStyle w:val="FontStyle20"/>
          <w:sz w:val="24"/>
          <w:szCs w:val="24"/>
          <w:lang w:val="en-US"/>
        </w:rPr>
        <w:t>is</w:t>
      </w:r>
      <w:r w:rsidR="00AA1CBD" w:rsidRPr="00AA1CBD">
        <w:rPr>
          <w:rStyle w:val="FontStyle20"/>
          <w:sz w:val="24"/>
          <w:szCs w:val="24"/>
          <w:lang w:val="en-US"/>
        </w:rPr>
        <w:t xml:space="preserve"> </w:t>
      </w:r>
      <w:r w:rsidR="00AA1CBD">
        <w:rPr>
          <w:rStyle w:val="FontStyle20"/>
          <w:sz w:val="24"/>
          <w:szCs w:val="24"/>
          <w:lang w:val="en-US"/>
        </w:rPr>
        <w:t>accepted</w:t>
      </w:r>
      <w:r w:rsidR="00AA1CBD" w:rsidRPr="00AA1CBD">
        <w:rPr>
          <w:rStyle w:val="FontStyle20"/>
          <w:sz w:val="24"/>
          <w:szCs w:val="24"/>
          <w:lang w:val="en-US"/>
        </w:rPr>
        <w:t xml:space="preserve"> </w:t>
      </w:r>
      <w:r w:rsidR="00AA1CBD">
        <w:rPr>
          <w:rStyle w:val="FontStyle20"/>
          <w:sz w:val="24"/>
          <w:szCs w:val="24"/>
          <w:lang w:val="en-US"/>
        </w:rPr>
        <w:t>for</w:t>
      </w:r>
      <w:r w:rsidR="00AA1CBD" w:rsidRPr="00AA1CBD">
        <w:rPr>
          <w:rStyle w:val="FontStyle20"/>
          <w:sz w:val="24"/>
          <w:szCs w:val="24"/>
          <w:lang w:val="en-US"/>
        </w:rPr>
        <w:t xml:space="preserve"> </w:t>
      </w:r>
      <w:r w:rsidR="00AA1CBD">
        <w:rPr>
          <w:rStyle w:val="FontStyle20"/>
          <w:sz w:val="24"/>
          <w:szCs w:val="24"/>
          <w:lang w:val="en-US"/>
        </w:rPr>
        <w:t>publication</w:t>
      </w:r>
      <w:r w:rsidR="00AA1CBD" w:rsidRPr="00AA1CBD">
        <w:rPr>
          <w:rStyle w:val="FontStyle20"/>
          <w:sz w:val="24"/>
          <w:szCs w:val="24"/>
          <w:lang w:val="en-US"/>
        </w:rPr>
        <w:t xml:space="preserve"> </w:t>
      </w:r>
      <w:r w:rsidR="00AA1CBD">
        <w:rPr>
          <w:rStyle w:val="FontStyle20"/>
          <w:sz w:val="24"/>
          <w:szCs w:val="24"/>
          <w:lang w:val="en-US"/>
        </w:rPr>
        <w:t>by</w:t>
      </w:r>
      <w:r w:rsidR="00AA1CBD" w:rsidRPr="00AA1CBD">
        <w:rPr>
          <w:rStyle w:val="FontStyle20"/>
          <w:sz w:val="24"/>
          <w:szCs w:val="24"/>
          <w:lang w:val="en-US"/>
        </w:rPr>
        <w:t xml:space="preserve"> </w:t>
      </w:r>
      <w:r w:rsidR="00AA1CBD">
        <w:rPr>
          <w:rStyle w:val="FontStyle20"/>
          <w:sz w:val="24"/>
          <w:szCs w:val="24"/>
          <w:lang w:val="en-US"/>
        </w:rPr>
        <w:t>the</w:t>
      </w:r>
      <w:r w:rsidR="00AA1CBD" w:rsidRPr="00AA1CBD">
        <w:rPr>
          <w:rStyle w:val="FontStyle20"/>
          <w:sz w:val="24"/>
          <w:szCs w:val="24"/>
          <w:lang w:val="en-US"/>
        </w:rPr>
        <w:t xml:space="preserve"> </w:t>
      </w:r>
      <w:r w:rsidR="00AA1CBD">
        <w:rPr>
          <w:rStyle w:val="FontStyle20"/>
          <w:sz w:val="24"/>
          <w:szCs w:val="24"/>
          <w:lang w:val="en-US"/>
        </w:rPr>
        <w:t>Chief</w:t>
      </w:r>
      <w:r w:rsidR="00AA1CBD" w:rsidRPr="00AA1CBD">
        <w:rPr>
          <w:rStyle w:val="FontStyle20"/>
          <w:sz w:val="24"/>
          <w:szCs w:val="24"/>
          <w:lang w:val="en-US"/>
        </w:rPr>
        <w:t xml:space="preserve"> </w:t>
      </w:r>
      <w:r w:rsidR="00AA1CBD">
        <w:rPr>
          <w:rStyle w:val="FontStyle20"/>
          <w:sz w:val="24"/>
          <w:szCs w:val="24"/>
          <w:lang w:val="en-US"/>
        </w:rPr>
        <w:t>Editor</w:t>
      </w:r>
      <w:r w:rsidR="00AA1CBD" w:rsidRPr="00AA1CBD">
        <w:rPr>
          <w:rStyle w:val="FontStyle20"/>
          <w:sz w:val="24"/>
          <w:szCs w:val="24"/>
          <w:lang w:val="en-US"/>
        </w:rPr>
        <w:t xml:space="preserve"> (</w:t>
      </w:r>
      <w:r w:rsidR="00AA1CBD">
        <w:rPr>
          <w:rStyle w:val="FontStyle20"/>
          <w:sz w:val="24"/>
          <w:szCs w:val="24"/>
          <w:lang w:val="en-US"/>
        </w:rPr>
        <w:t>Editorial</w:t>
      </w:r>
      <w:r w:rsidR="00AA1CBD" w:rsidRPr="00AA1CBD">
        <w:rPr>
          <w:rStyle w:val="FontStyle20"/>
          <w:sz w:val="24"/>
          <w:szCs w:val="24"/>
          <w:lang w:val="en-US"/>
        </w:rPr>
        <w:t xml:space="preserve"> </w:t>
      </w:r>
      <w:r w:rsidR="004F3419">
        <w:rPr>
          <w:rStyle w:val="FontStyle20"/>
          <w:sz w:val="24"/>
          <w:szCs w:val="24"/>
          <w:lang w:val="en-US"/>
        </w:rPr>
        <w:t>Council</w:t>
      </w:r>
      <w:r w:rsidR="00AA1CBD" w:rsidRPr="00AA1CBD">
        <w:rPr>
          <w:rStyle w:val="FontStyle20"/>
          <w:sz w:val="24"/>
          <w:szCs w:val="24"/>
          <w:lang w:val="en-US"/>
        </w:rPr>
        <w:t>)</w:t>
      </w:r>
      <w:r w:rsidR="00AF3D05" w:rsidRPr="00AA1CBD">
        <w:rPr>
          <w:rStyle w:val="FontStyle20"/>
          <w:sz w:val="24"/>
          <w:szCs w:val="24"/>
          <w:lang w:val="en-US"/>
        </w:rPr>
        <w:t>;</w:t>
      </w:r>
    </w:p>
    <w:p w:rsidR="00AF3D05" w:rsidRPr="004F3419" w:rsidRDefault="005D70FD" w:rsidP="004F3419">
      <w:pPr>
        <w:pStyle w:val="Style1"/>
        <w:widowControl/>
        <w:spacing w:line="276" w:lineRule="auto"/>
        <w:ind w:firstLine="709"/>
        <w:contextualSpacing/>
        <w:rPr>
          <w:rStyle w:val="FontStyle20"/>
          <w:sz w:val="24"/>
          <w:szCs w:val="24"/>
          <w:lang w:val="en-US"/>
        </w:rPr>
      </w:pPr>
      <w:r w:rsidRPr="00030980">
        <w:rPr>
          <w:rStyle w:val="FontStyle20"/>
          <w:sz w:val="24"/>
          <w:szCs w:val="24"/>
          <w:lang w:val="en-US"/>
        </w:rPr>
        <w:t>3</w:t>
      </w:r>
      <w:r w:rsidR="00AF3D05" w:rsidRPr="00030980">
        <w:rPr>
          <w:rStyle w:val="FontStyle20"/>
          <w:sz w:val="24"/>
          <w:szCs w:val="24"/>
          <w:lang w:val="en-US"/>
        </w:rPr>
        <w:t xml:space="preserve">.1.2. </w:t>
      </w:r>
      <w:r w:rsidR="00AA1CBD">
        <w:rPr>
          <w:rStyle w:val="FontStyle20"/>
          <w:sz w:val="24"/>
          <w:szCs w:val="24"/>
          <w:lang w:val="en-US"/>
        </w:rPr>
        <w:t>While</w:t>
      </w:r>
      <w:r w:rsidR="00AA1CBD" w:rsidRPr="00AA1CBD">
        <w:rPr>
          <w:rStyle w:val="FontStyle20"/>
          <w:sz w:val="24"/>
          <w:szCs w:val="24"/>
          <w:lang w:val="en-US"/>
        </w:rPr>
        <w:t xml:space="preserve"> </w:t>
      </w:r>
      <w:r w:rsidR="00AA1CBD">
        <w:rPr>
          <w:rStyle w:val="FontStyle20"/>
          <w:sz w:val="24"/>
          <w:szCs w:val="24"/>
          <w:lang w:val="en-US"/>
        </w:rPr>
        <w:t>reproducing</w:t>
      </w:r>
      <w:r w:rsidR="00AA1CBD" w:rsidRPr="00AA1CBD">
        <w:rPr>
          <w:rStyle w:val="FontStyle20"/>
          <w:sz w:val="24"/>
          <w:szCs w:val="24"/>
          <w:lang w:val="en-US"/>
        </w:rPr>
        <w:t xml:space="preserve"> </w:t>
      </w:r>
      <w:r w:rsidR="00AA1CBD">
        <w:rPr>
          <w:rStyle w:val="FontStyle20"/>
          <w:sz w:val="24"/>
          <w:szCs w:val="24"/>
          <w:lang w:val="en-US"/>
        </w:rPr>
        <w:t>the</w:t>
      </w:r>
      <w:r w:rsidR="00AA1CBD" w:rsidRPr="00AA1CBD">
        <w:rPr>
          <w:rStyle w:val="FontStyle20"/>
          <w:sz w:val="24"/>
          <w:szCs w:val="24"/>
          <w:lang w:val="en-US"/>
        </w:rPr>
        <w:t xml:space="preserve"> </w:t>
      </w:r>
      <w:r w:rsidR="00AA1CBD">
        <w:rPr>
          <w:rStyle w:val="FontStyle20"/>
          <w:sz w:val="24"/>
          <w:szCs w:val="24"/>
          <w:lang w:val="en-US"/>
        </w:rPr>
        <w:t>Scientific Article</w:t>
      </w:r>
      <w:r w:rsidR="00845CBC">
        <w:rPr>
          <w:rStyle w:val="FontStyle20"/>
          <w:sz w:val="24"/>
          <w:szCs w:val="24"/>
          <w:lang w:val="en-US"/>
        </w:rPr>
        <w:t>,</w:t>
      </w:r>
      <w:r w:rsidR="00AA1CBD" w:rsidRPr="00AA1CBD">
        <w:rPr>
          <w:rStyle w:val="FontStyle20"/>
          <w:sz w:val="24"/>
          <w:szCs w:val="24"/>
          <w:lang w:val="en-US"/>
        </w:rPr>
        <w:t xml:space="preserve"> </w:t>
      </w:r>
      <w:r w:rsidR="00AA1CBD">
        <w:rPr>
          <w:rStyle w:val="FontStyle20"/>
          <w:sz w:val="24"/>
          <w:szCs w:val="24"/>
          <w:lang w:val="en-US"/>
        </w:rPr>
        <w:t>follow</w:t>
      </w:r>
      <w:r w:rsidR="00AA1CBD" w:rsidRPr="00AA1CBD">
        <w:rPr>
          <w:rStyle w:val="FontStyle20"/>
          <w:sz w:val="24"/>
          <w:szCs w:val="24"/>
          <w:lang w:val="en-US"/>
        </w:rPr>
        <w:t xml:space="preserve"> </w:t>
      </w:r>
      <w:r w:rsidR="00AA1CBD">
        <w:rPr>
          <w:rStyle w:val="FontStyle20"/>
          <w:sz w:val="24"/>
          <w:szCs w:val="24"/>
          <w:lang w:val="en-US"/>
        </w:rPr>
        <w:t>the</w:t>
      </w:r>
      <w:r w:rsidR="00AA1CBD" w:rsidRPr="00AA1CBD">
        <w:rPr>
          <w:rStyle w:val="FontStyle20"/>
          <w:sz w:val="24"/>
          <w:szCs w:val="24"/>
          <w:lang w:val="en-US"/>
        </w:rPr>
        <w:t xml:space="preserve"> </w:t>
      </w:r>
      <w:r w:rsidR="00AA1CBD">
        <w:rPr>
          <w:rStyle w:val="FontStyle20"/>
          <w:sz w:val="24"/>
          <w:szCs w:val="24"/>
          <w:lang w:val="en-US"/>
        </w:rPr>
        <w:t>Journal</w:t>
      </w:r>
      <w:r w:rsidR="00275668">
        <w:rPr>
          <w:rStyle w:val="FontStyle20"/>
          <w:sz w:val="24"/>
          <w:szCs w:val="24"/>
          <w:lang w:val="en-US"/>
        </w:rPr>
        <w:t>’s</w:t>
      </w:r>
      <w:r w:rsidR="00AA1CBD" w:rsidRPr="00AA1CBD">
        <w:rPr>
          <w:rStyle w:val="FontStyle20"/>
          <w:sz w:val="24"/>
          <w:szCs w:val="24"/>
          <w:lang w:val="en-US"/>
        </w:rPr>
        <w:t xml:space="preserve"> </w:t>
      </w:r>
      <w:r w:rsidR="00845CBC">
        <w:rPr>
          <w:rStyle w:val="FontStyle20"/>
          <w:sz w:val="24"/>
          <w:szCs w:val="24"/>
          <w:lang w:val="en-US"/>
        </w:rPr>
        <w:t>release schedule,</w:t>
      </w:r>
      <w:r w:rsidR="00AA1CBD">
        <w:rPr>
          <w:rStyle w:val="FontStyle20"/>
          <w:sz w:val="24"/>
          <w:szCs w:val="24"/>
          <w:lang w:val="en-US"/>
        </w:rPr>
        <w:t xml:space="preserve"> </w:t>
      </w:r>
      <w:r w:rsidR="004F3419">
        <w:rPr>
          <w:rStyle w:val="FontStyle20"/>
          <w:sz w:val="24"/>
          <w:szCs w:val="24"/>
          <w:lang w:val="en-US"/>
        </w:rPr>
        <w:t>considering the</w:t>
      </w:r>
      <w:r w:rsidR="00AA1CBD">
        <w:rPr>
          <w:rStyle w:val="FontStyle20"/>
          <w:sz w:val="24"/>
          <w:szCs w:val="24"/>
          <w:lang w:val="en-US"/>
        </w:rPr>
        <w:t xml:space="preserve"> </w:t>
      </w:r>
      <w:r w:rsidR="00275668">
        <w:rPr>
          <w:rStyle w:val="FontStyle20"/>
          <w:sz w:val="24"/>
          <w:szCs w:val="24"/>
          <w:lang w:val="en-US"/>
        </w:rPr>
        <w:t>Licensor</w:t>
      </w:r>
      <w:r w:rsidR="004F3419">
        <w:rPr>
          <w:rStyle w:val="FontStyle20"/>
          <w:sz w:val="24"/>
          <w:szCs w:val="24"/>
          <w:lang w:val="en-US"/>
        </w:rPr>
        <w:t xml:space="preserve"> providing the materials in compliance with the schedule and the Scientific Article approval for publication by the Chief Editor (Editorial Council)</w:t>
      </w:r>
      <w:r w:rsidR="00F474DA" w:rsidRPr="004F3419">
        <w:rPr>
          <w:rStyle w:val="FontStyle20"/>
          <w:sz w:val="24"/>
          <w:szCs w:val="24"/>
          <w:lang w:val="en-US"/>
        </w:rPr>
        <w:t>;</w:t>
      </w:r>
    </w:p>
    <w:p w:rsidR="0013048B" w:rsidRPr="004C033C" w:rsidRDefault="005D70FD" w:rsidP="004C033C">
      <w:pPr>
        <w:pStyle w:val="Style1"/>
        <w:widowControl/>
        <w:spacing w:line="276" w:lineRule="auto"/>
        <w:ind w:firstLine="709"/>
        <w:contextualSpacing/>
        <w:rPr>
          <w:rStyle w:val="FontStyle20"/>
          <w:sz w:val="24"/>
          <w:szCs w:val="24"/>
          <w:lang w:val="en-US"/>
        </w:rPr>
      </w:pPr>
      <w:r w:rsidRPr="00030980">
        <w:rPr>
          <w:rStyle w:val="FontStyle20"/>
          <w:sz w:val="24"/>
          <w:szCs w:val="24"/>
          <w:lang w:val="en-US"/>
        </w:rPr>
        <w:t>3</w:t>
      </w:r>
      <w:r w:rsidR="00A918FE" w:rsidRPr="00030980">
        <w:rPr>
          <w:rStyle w:val="FontStyle20"/>
          <w:sz w:val="24"/>
          <w:szCs w:val="24"/>
          <w:lang w:val="en-US"/>
        </w:rPr>
        <w:t xml:space="preserve">.1.3. </w:t>
      </w:r>
      <w:r w:rsidR="00D766DF">
        <w:rPr>
          <w:rStyle w:val="FontStyle20"/>
          <w:sz w:val="24"/>
          <w:szCs w:val="24"/>
          <w:lang w:val="en-US"/>
        </w:rPr>
        <w:t>Without</w:t>
      </w:r>
      <w:r w:rsidR="00D766DF" w:rsidRPr="004C033C">
        <w:rPr>
          <w:rStyle w:val="FontStyle20"/>
          <w:sz w:val="24"/>
          <w:szCs w:val="24"/>
          <w:lang w:val="en-US"/>
        </w:rPr>
        <w:t xml:space="preserve"> </w:t>
      </w:r>
      <w:r w:rsidR="00D766DF">
        <w:rPr>
          <w:rStyle w:val="FontStyle20"/>
          <w:sz w:val="24"/>
          <w:szCs w:val="24"/>
          <w:lang w:val="en-US"/>
        </w:rPr>
        <w:t>written</w:t>
      </w:r>
      <w:r w:rsidR="00D766DF" w:rsidRPr="004C033C">
        <w:rPr>
          <w:rStyle w:val="FontStyle20"/>
          <w:sz w:val="24"/>
          <w:szCs w:val="24"/>
          <w:lang w:val="en-US"/>
        </w:rPr>
        <w:t xml:space="preserve"> </w:t>
      </w:r>
      <w:r w:rsidR="00D766DF">
        <w:rPr>
          <w:rStyle w:val="FontStyle20"/>
          <w:sz w:val="24"/>
          <w:szCs w:val="24"/>
          <w:lang w:val="en-US"/>
        </w:rPr>
        <w:t>permission</w:t>
      </w:r>
      <w:r w:rsidR="00D766DF" w:rsidRPr="004C033C">
        <w:rPr>
          <w:rStyle w:val="FontStyle20"/>
          <w:sz w:val="24"/>
          <w:szCs w:val="24"/>
          <w:lang w:val="en-US"/>
        </w:rPr>
        <w:t xml:space="preserve"> </w:t>
      </w:r>
      <w:r w:rsidR="00D766DF">
        <w:rPr>
          <w:rStyle w:val="FontStyle20"/>
          <w:sz w:val="24"/>
          <w:szCs w:val="24"/>
          <w:lang w:val="en-US"/>
        </w:rPr>
        <w:t>from</w:t>
      </w:r>
      <w:r w:rsidR="00D766DF" w:rsidRPr="004C033C">
        <w:rPr>
          <w:rStyle w:val="FontStyle20"/>
          <w:sz w:val="24"/>
          <w:szCs w:val="24"/>
          <w:lang w:val="en-US"/>
        </w:rPr>
        <w:t xml:space="preserve"> </w:t>
      </w:r>
      <w:r w:rsidR="00D766DF">
        <w:rPr>
          <w:rStyle w:val="FontStyle20"/>
          <w:sz w:val="24"/>
          <w:szCs w:val="24"/>
          <w:lang w:val="en-US"/>
        </w:rPr>
        <w:t>the</w:t>
      </w:r>
      <w:r w:rsidR="00D766DF" w:rsidRPr="004C033C">
        <w:rPr>
          <w:rStyle w:val="FontStyle20"/>
          <w:sz w:val="24"/>
          <w:szCs w:val="24"/>
          <w:lang w:val="en-US"/>
        </w:rPr>
        <w:t xml:space="preserve"> </w:t>
      </w:r>
      <w:r w:rsidR="00F37153">
        <w:rPr>
          <w:rStyle w:val="FontStyle20"/>
          <w:sz w:val="24"/>
          <w:szCs w:val="24"/>
          <w:lang w:val="en-US"/>
        </w:rPr>
        <w:t>Licensor</w:t>
      </w:r>
      <w:r w:rsidR="00F37153" w:rsidRPr="004C033C">
        <w:rPr>
          <w:rStyle w:val="FontStyle20"/>
          <w:sz w:val="24"/>
          <w:szCs w:val="24"/>
          <w:lang w:val="en-US"/>
        </w:rPr>
        <w:t xml:space="preserve"> </w:t>
      </w:r>
      <w:r w:rsidR="00F37153">
        <w:rPr>
          <w:rStyle w:val="FontStyle20"/>
          <w:sz w:val="24"/>
          <w:szCs w:val="24"/>
          <w:lang w:val="en-US"/>
        </w:rPr>
        <w:t>not</w:t>
      </w:r>
      <w:r w:rsidR="00F37153" w:rsidRPr="004C033C">
        <w:rPr>
          <w:rStyle w:val="FontStyle20"/>
          <w:sz w:val="24"/>
          <w:szCs w:val="24"/>
          <w:lang w:val="en-US"/>
        </w:rPr>
        <w:t xml:space="preserve"> </w:t>
      </w:r>
      <w:r w:rsidR="00F37153">
        <w:rPr>
          <w:rStyle w:val="FontStyle20"/>
          <w:sz w:val="24"/>
          <w:szCs w:val="24"/>
          <w:lang w:val="en-US"/>
        </w:rPr>
        <w:t>to</w:t>
      </w:r>
      <w:r w:rsidR="00F37153" w:rsidRPr="004C033C">
        <w:rPr>
          <w:rStyle w:val="FontStyle20"/>
          <w:sz w:val="24"/>
          <w:szCs w:val="24"/>
          <w:lang w:val="en-US"/>
        </w:rPr>
        <w:t xml:space="preserve"> </w:t>
      </w:r>
      <w:r w:rsidR="004C033C">
        <w:rPr>
          <w:rStyle w:val="FontStyle20"/>
          <w:sz w:val="24"/>
          <w:szCs w:val="24"/>
          <w:lang w:val="en-US"/>
        </w:rPr>
        <w:t>shorten words and expressions used in the Scientific Article, not to add illustrations, charts, diagrams, abstracts, conclusions, explanations and not to amend the Scientific Article in any other way including the Licensor’s name, the Scientific Article’s title and other elements of the provided scientific work;</w:t>
      </w:r>
    </w:p>
    <w:p w:rsidR="00E179D0" w:rsidRPr="00D321A5" w:rsidRDefault="005D70FD" w:rsidP="003D122A">
      <w:pPr>
        <w:pStyle w:val="Style1"/>
        <w:widowControl/>
        <w:spacing w:line="276" w:lineRule="auto"/>
        <w:ind w:firstLine="709"/>
        <w:contextualSpacing/>
        <w:rPr>
          <w:rStyle w:val="FontStyle20"/>
          <w:sz w:val="24"/>
          <w:szCs w:val="24"/>
          <w:lang w:val="en-US"/>
        </w:rPr>
      </w:pPr>
      <w:r w:rsidRPr="00274A3B">
        <w:rPr>
          <w:rStyle w:val="FontStyle20"/>
          <w:sz w:val="24"/>
          <w:szCs w:val="24"/>
          <w:lang w:val="en-US"/>
        </w:rPr>
        <w:t>3</w:t>
      </w:r>
      <w:r w:rsidR="00E179D0" w:rsidRPr="00274A3B">
        <w:rPr>
          <w:rStyle w:val="FontStyle20"/>
          <w:sz w:val="24"/>
          <w:szCs w:val="24"/>
          <w:lang w:val="en-US"/>
        </w:rPr>
        <w:t>.1</w:t>
      </w:r>
      <w:r w:rsidR="00AA4A25" w:rsidRPr="00274A3B">
        <w:rPr>
          <w:rStyle w:val="FontStyle20"/>
          <w:sz w:val="24"/>
          <w:szCs w:val="24"/>
          <w:lang w:val="en-US"/>
        </w:rPr>
        <w:t xml:space="preserve">.4. </w:t>
      </w:r>
      <w:r w:rsidR="00274A3B">
        <w:rPr>
          <w:rStyle w:val="FontStyle20"/>
          <w:sz w:val="24"/>
          <w:szCs w:val="24"/>
          <w:lang w:val="en-US"/>
        </w:rPr>
        <w:t>P</w:t>
      </w:r>
      <w:r w:rsidR="00D321A5">
        <w:rPr>
          <w:rStyle w:val="FontStyle20"/>
          <w:sz w:val="24"/>
          <w:szCs w:val="24"/>
          <w:lang w:val="en-US"/>
        </w:rPr>
        <w:t>rovide</w:t>
      </w:r>
      <w:r w:rsidR="00D321A5" w:rsidRPr="00D321A5">
        <w:rPr>
          <w:rStyle w:val="FontStyle20"/>
          <w:sz w:val="24"/>
          <w:szCs w:val="24"/>
          <w:lang w:val="en-US"/>
        </w:rPr>
        <w:t xml:space="preserve"> </w:t>
      </w:r>
      <w:r w:rsidR="00D321A5">
        <w:rPr>
          <w:rStyle w:val="FontStyle20"/>
          <w:sz w:val="24"/>
          <w:szCs w:val="24"/>
          <w:lang w:val="en-US"/>
        </w:rPr>
        <w:t>scientific</w:t>
      </w:r>
      <w:r w:rsidR="00D321A5" w:rsidRPr="00D321A5">
        <w:rPr>
          <w:rStyle w:val="FontStyle20"/>
          <w:sz w:val="24"/>
          <w:szCs w:val="24"/>
          <w:lang w:val="en-US"/>
        </w:rPr>
        <w:t xml:space="preserve"> </w:t>
      </w:r>
      <w:r w:rsidR="00D321A5">
        <w:rPr>
          <w:rStyle w:val="FontStyle20"/>
          <w:sz w:val="24"/>
          <w:szCs w:val="24"/>
          <w:lang w:val="en-US"/>
        </w:rPr>
        <w:t>and</w:t>
      </w:r>
      <w:r w:rsidR="00D321A5" w:rsidRPr="00D321A5">
        <w:rPr>
          <w:rStyle w:val="FontStyle20"/>
          <w:sz w:val="24"/>
          <w:szCs w:val="24"/>
          <w:lang w:val="en-US"/>
        </w:rPr>
        <w:t xml:space="preserve"> </w:t>
      </w:r>
      <w:r w:rsidR="00D321A5">
        <w:rPr>
          <w:rStyle w:val="FontStyle20"/>
          <w:sz w:val="24"/>
          <w:szCs w:val="24"/>
          <w:lang w:val="en-US"/>
        </w:rPr>
        <w:t>literary editing</w:t>
      </w:r>
      <w:r w:rsidR="00D321A5" w:rsidRPr="00D321A5">
        <w:rPr>
          <w:rStyle w:val="FontStyle20"/>
          <w:sz w:val="24"/>
          <w:szCs w:val="24"/>
          <w:lang w:val="en-US"/>
        </w:rPr>
        <w:t xml:space="preserve"> </w:t>
      </w:r>
      <w:r w:rsidR="00D321A5">
        <w:rPr>
          <w:rStyle w:val="FontStyle20"/>
          <w:sz w:val="24"/>
          <w:szCs w:val="24"/>
          <w:lang w:val="en-US"/>
        </w:rPr>
        <w:t>of</w:t>
      </w:r>
      <w:r w:rsidR="00D321A5" w:rsidRPr="00D321A5">
        <w:rPr>
          <w:rStyle w:val="FontStyle20"/>
          <w:sz w:val="24"/>
          <w:szCs w:val="24"/>
          <w:lang w:val="en-US"/>
        </w:rPr>
        <w:t xml:space="preserve"> </w:t>
      </w:r>
      <w:r w:rsidR="00D321A5">
        <w:rPr>
          <w:rStyle w:val="FontStyle20"/>
          <w:sz w:val="24"/>
          <w:szCs w:val="24"/>
          <w:lang w:val="en-US"/>
        </w:rPr>
        <w:t>the</w:t>
      </w:r>
      <w:r w:rsidR="00D321A5" w:rsidRPr="00D321A5">
        <w:rPr>
          <w:rStyle w:val="FontStyle20"/>
          <w:sz w:val="24"/>
          <w:szCs w:val="24"/>
          <w:lang w:val="en-US"/>
        </w:rPr>
        <w:t xml:space="preserve"> </w:t>
      </w:r>
      <w:r w:rsidR="00D321A5">
        <w:rPr>
          <w:rStyle w:val="FontStyle20"/>
          <w:sz w:val="24"/>
          <w:szCs w:val="24"/>
          <w:lang w:val="en-US"/>
        </w:rPr>
        <w:t>Scientific</w:t>
      </w:r>
      <w:r w:rsidR="00D321A5" w:rsidRPr="00D321A5">
        <w:rPr>
          <w:rStyle w:val="FontStyle20"/>
          <w:sz w:val="24"/>
          <w:szCs w:val="24"/>
          <w:lang w:val="en-US"/>
        </w:rPr>
        <w:t xml:space="preserve"> </w:t>
      </w:r>
      <w:r w:rsidR="00D321A5">
        <w:rPr>
          <w:rStyle w:val="FontStyle20"/>
          <w:sz w:val="24"/>
          <w:szCs w:val="24"/>
          <w:lang w:val="en-US"/>
        </w:rPr>
        <w:t>Article</w:t>
      </w:r>
      <w:r w:rsidR="00D321A5" w:rsidRPr="00D321A5">
        <w:rPr>
          <w:rStyle w:val="FontStyle20"/>
          <w:sz w:val="24"/>
          <w:szCs w:val="24"/>
          <w:lang w:val="en-US"/>
        </w:rPr>
        <w:t xml:space="preserve"> </w:t>
      </w:r>
      <w:r w:rsidR="00D321A5">
        <w:rPr>
          <w:rStyle w:val="FontStyle20"/>
          <w:sz w:val="24"/>
          <w:szCs w:val="24"/>
          <w:lang w:val="en-US"/>
        </w:rPr>
        <w:t>and</w:t>
      </w:r>
      <w:r w:rsidR="00D321A5" w:rsidRPr="00D321A5">
        <w:rPr>
          <w:rStyle w:val="FontStyle20"/>
          <w:sz w:val="24"/>
          <w:szCs w:val="24"/>
          <w:lang w:val="en-US"/>
        </w:rPr>
        <w:t xml:space="preserve"> </w:t>
      </w:r>
      <w:r w:rsidR="00D321A5">
        <w:rPr>
          <w:rStyle w:val="FontStyle20"/>
          <w:sz w:val="24"/>
          <w:szCs w:val="24"/>
          <w:lang w:val="en-US"/>
        </w:rPr>
        <w:t>to</w:t>
      </w:r>
      <w:r w:rsidR="00D321A5" w:rsidRPr="00D321A5">
        <w:rPr>
          <w:rStyle w:val="FontStyle20"/>
          <w:sz w:val="24"/>
          <w:szCs w:val="24"/>
          <w:lang w:val="en-US"/>
        </w:rPr>
        <w:t xml:space="preserve"> </w:t>
      </w:r>
      <w:r w:rsidR="00D321A5">
        <w:rPr>
          <w:rStyle w:val="FontStyle20"/>
          <w:sz w:val="24"/>
          <w:szCs w:val="24"/>
          <w:lang w:val="en-US"/>
        </w:rPr>
        <w:t>agree</w:t>
      </w:r>
      <w:r w:rsidR="00D321A5" w:rsidRPr="00D321A5">
        <w:rPr>
          <w:rStyle w:val="FontStyle20"/>
          <w:sz w:val="24"/>
          <w:szCs w:val="24"/>
          <w:lang w:val="en-US"/>
        </w:rPr>
        <w:t xml:space="preserve"> </w:t>
      </w:r>
      <w:r w:rsidR="00D321A5">
        <w:rPr>
          <w:rStyle w:val="FontStyle20"/>
          <w:sz w:val="24"/>
          <w:szCs w:val="24"/>
          <w:lang w:val="en-US"/>
        </w:rPr>
        <w:t>with</w:t>
      </w:r>
      <w:r w:rsidR="00D321A5" w:rsidRPr="00D321A5">
        <w:rPr>
          <w:rStyle w:val="FontStyle20"/>
          <w:sz w:val="24"/>
          <w:szCs w:val="24"/>
          <w:lang w:val="en-US"/>
        </w:rPr>
        <w:t xml:space="preserve"> </w:t>
      </w:r>
      <w:r w:rsidR="00D321A5">
        <w:rPr>
          <w:rStyle w:val="FontStyle20"/>
          <w:sz w:val="24"/>
          <w:szCs w:val="24"/>
          <w:lang w:val="en-US"/>
        </w:rPr>
        <w:t>the</w:t>
      </w:r>
      <w:r w:rsidR="00D321A5" w:rsidRPr="00D321A5">
        <w:rPr>
          <w:rStyle w:val="FontStyle20"/>
          <w:sz w:val="24"/>
          <w:szCs w:val="24"/>
          <w:lang w:val="en-US"/>
        </w:rPr>
        <w:t xml:space="preserve"> </w:t>
      </w:r>
      <w:r w:rsidR="00D321A5">
        <w:rPr>
          <w:rStyle w:val="FontStyle20"/>
          <w:sz w:val="24"/>
          <w:szCs w:val="24"/>
          <w:lang w:val="en-US"/>
        </w:rPr>
        <w:t>Licensor</w:t>
      </w:r>
      <w:r w:rsidR="00D321A5" w:rsidRPr="00D321A5">
        <w:rPr>
          <w:rStyle w:val="FontStyle20"/>
          <w:sz w:val="24"/>
          <w:szCs w:val="24"/>
          <w:lang w:val="en-US"/>
        </w:rPr>
        <w:t xml:space="preserve"> </w:t>
      </w:r>
      <w:r w:rsidR="00D321A5">
        <w:rPr>
          <w:rStyle w:val="FontStyle20"/>
          <w:sz w:val="24"/>
          <w:szCs w:val="24"/>
          <w:lang w:val="en-US"/>
        </w:rPr>
        <w:t>amendments</w:t>
      </w:r>
      <w:r w:rsidR="00D321A5" w:rsidRPr="00D321A5">
        <w:rPr>
          <w:rStyle w:val="FontStyle20"/>
          <w:sz w:val="24"/>
          <w:szCs w:val="24"/>
          <w:lang w:val="en-US"/>
        </w:rPr>
        <w:t xml:space="preserve"> </w:t>
      </w:r>
      <w:r w:rsidR="00D321A5">
        <w:rPr>
          <w:rStyle w:val="FontStyle20"/>
          <w:sz w:val="24"/>
          <w:szCs w:val="24"/>
          <w:lang w:val="en-US"/>
        </w:rPr>
        <w:t>and</w:t>
      </w:r>
      <w:r w:rsidR="00D321A5" w:rsidRPr="00D321A5">
        <w:rPr>
          <w:rStyle w:val="FontStyle20"/>
          <w:sz w:val="24"/>
          <w:szCs w:val="24"/>
          <w:lang w:val="en-US"/>
        </w:rPr>
        <w:t xml:space="preserve"> </w:t>
      </w:r>
      <w:r w:rsidR="00D321A5">
        <w:rPr>
          <w:rStyle w:val="FontStyle20"/>
          <w:sz w:val="24"/>
          <w:szCs w:val="24"/>
          <w:lang w:val="en-US"/>
        </w:rPr>
        <w:t>additions</w:t>
      </w:r>
      <w:r w:rsidR="00D321A5" w:rsidRPr="00D321A5">
        <w:rPr>
          <w:rStyle w:val="FontStyle20"/>
          <w:sz w:val="24"/>
          <w:szCs w:val="24"/>
          <w:lang w:val="en-US"/>
        </w:rPr>
        <w:t xml:space="preserve"> </w:t>
      </w:r>
      <w:r w:rsidR="00D321A5">
        <w:rPr>
          <w:rStyle w:val="FontStyle20"/>
          <w:sz w:val="24"/>
          <w:szCs w:val="24"/>
          <w:lang w:val="en-US"/>
        </w:rPr>
        <w:t>suggested</w:t>
      </w:r>
      <w:r w:rsidR="00D321A5" w:rsidRPr="00D321A5">
        <w:rPr>
          <w:rStyle w:val="FontStyle20"/>
          <w:sz w:val="24"/>
          <w:szCs w:val="24"/>
          <w:lang w:val="en-US"/>
        </w:rPr>
        <w:t xml:space="preserve"> </w:t>
      </w:r>
      <w:r w:rsidR="00D321A5">
        <w:rPr>
          <w:rStyle w:val="FontStyle20"/>
          <w:sz w:val="24"/>
          <w:szCs w:val="24"/>
          <w:lang w:val="en-US"/>
        </w:rPr>
        <w:t>by</w:t>
      </w:r>
      <w:r w:rsidR="00D321A5" w:rsidRPr="00D321A5">
        <w:rPr>
          <w:rStyle w:val="FontStyle20"/>
          <w:sz w:val="24"/>
          <w:szCs w:val="24"/>
          <w:lang w:val="en-US"/>
        </w:rPr>
        <w:t xml:space="preserve"> </w:t>
      </w:r>
      <w:r w:rsidR="00D321A5">
        <w:rPr>
          <w:rStyle w:val="FontStyle20"/>
          <w:sz w:val="24"/>
          <w:szCs w:val="24"/>
          <w:lang w:val="en-US"/>
        </w:rPr>
        <w:t>the</w:t>
      </w:r>
      <w:r w:rsidR="00D321A5" w:rsidRPr="00D321A5">
        <w:rPr>
          <w:rStyle w:val="FontStyle20"/>
          <w:sz w:val="24"/>
          <w:szCs w:val="24"/>
          <w:lang w:val="en-US"/>
        </w:rPr>
        <w:t xml:space="preserve"> </w:t>
      </w:r>
      <w:r w:rsidR="00D321A5">
        <w:rPr>
          <w:rStyle w:val="FontStyle20"/>
          <w:sz w:val="24"/>
          <w:szCs w:val="24"/>
          <w:lang w:val="en-US"/>
        </w:rPr>
        <w:t>editors</w:t>
      </w:r>
      <w:r w:rsidR="00D321A5" w:rsidRPr="00D321A5">
        <w:rPr>
          <w:rStyle w:val="FontStyle20"/>
          <w:sz w:val="24"/>
          <w:szCs w:val="24"/>
          <w:lang w:val="en-US"/>
        </w:rPr>
        <w:t>;</w:t>
      </w:r>
    </w:p>
    <w:p w:rsidR="0087507F" w:rsidRPr="00274A3B" w:rsidRDefault="005D70FD" w:rsidP="003D122A">
      <w:pPr>
        <w:pStyle w:val="Style1"/>
        <w:widowControl/>
        <w:spacing w:line="276" w:lineRule="auto"/>
        <w:ind w:firstLine="709"/>
        <w:contextualSpacing/>
        <w:rPr>
          <w:rStyle w:val="FontStyle20"/>
          <w:sz w:val="24"/>
          <w:szCs w:val="24"/>
          <w:lang w:val="en-US"/>
        </w:rPr>
      </w:pPr>
      <w:r w:rsidRPr="00030980">
        <w:rPr>
          <w:rStyle w:val="FontStyle20"/>
          <w:sz w:val="24"/>
          <w:szCs w:val="24"/>
          <w:lang w:val="en-US"/>
        </w:rPr>
        <w:t>3</w:t>
      </w:r>
      <w:r w:rsidR="0087507F" w:rsidRPr="00030980">
        <w:rPr>
          <w:rStyle w:val="FontStyle20"/>
          <w:sz w:val="24"/>
          <w:szCs w:val="24"/>
          <w:lang w:val="en-US"/>
        </w:rPr>
        <w:t>.1.5.</w:t>
      </w:r>
      <w:r w:rsidR="00D321A5" w:rsidRPr="00030980">
        <w:rPr>
          <w:rStyle w:val="FontStyle20"/>
          <w:sz w:val="24"/>
          <w:szCs w:val="24"/>
          <w:lang w:val="en-US"/>
        </w:rPr>
        <w:t xml:space="preserve"> </w:t>
      </w:r>
      <w:r w:rsidR="00274A3B">
        <w:rPr>
          <w:rStyle w:val="FontStyle20"/>
          <w:sz w:val="24"/>
          <w:szCs w:val="24"/>
          <w:lang w:val="en-US"/>
        </w:rPr>
        <w:t>Process</w:t>
      </w:r>
      <w:r w:rsidR="00274A3B" w:rsidRPr="00274A3B">
        <w:rPr>
          <w:rStyle w:val="FontStyle20"/>
          <w:sz w:val="24"/>
          <w:szCs w:val="24"/>
          <w:lang w:val="en-US"/>
        </w:rPr>
        <w:t xml:space="preserve"> </w:t>
      </w:r>
      <w:r w:rsidR="00274A3B">
        <w:rPr>
          <w:rStyle w:val="FontStyle20"/>
          <w:sz w:val="24"/>
          <w:szCs w:val="24"/>
          <w:lang w:val="en-US"/>
        </w:rPr>
        <w:t>illustrations</w:t>
      </w:r>
      <w:r w:rsidR="00274A3B" w:rsidRPr="00274A3B">
        <w:rPr>
          <w:rStyle w:val="FontStyle20"/>
          <w:sz w:val="24"/>
          <w:szCs w:val="24"/>
          <w:lang w:val="en-US"/>
        </w:rPr>
        <w:t xml:space="preserve"> </w:t>
      </w:r>
      <w:r w:rsidR="00274A3B">
        <w:rPr>
          <w:rStyle w:val="FontStyle20"/>
          <w:sz w:val="24"/>
          <w:szCs w:val="24"/>
          <w:lang w:val="en-US"/>
        </w:rPr>
        <w:t>contained in the Scientific Article</w:t>
      </w:r>
      <w:r w:rsidR="00033ED1" w:rsidRPr="00274A3B">
        <w:rPr>
          <w:rStyle w:val="FontStyle20"/>
          <w:sz w:val="24"/>
          <w:szCs w:val="24"/>
          <w:lang w:val="en-US"/>
        </w:rPr>
        <w:t>;</w:t>
      </w:r>
    </w:p>
    <w:p w:rsidR="00033ED1" w:rsidRPr="00274A3B" w:rsidRDefault="005D70FD" w:rsidP="003D122A">
      <w:pPr>
        <w:pStyle w:val="Style1"/>
        <w:widowControl/>
        <w:spacing w:line="276" w:lineRule="auto"/>
        <w:ind w:firstLine="709"/>
        <w:contextualSpacing/>
        <w:rPr>
          <w:rStyle w:val="FontStyle20"/>
          <w:sz w:val="24"/>
          <w:szCs w:val="24"/>
          <w:lang w:val="en-US"/>
        </w:rPr>
      </w:pPr>
      <w:r w:rsidRPr="00030980">
        <w:rPr>
          <w:rStyle w:val="FontStyle20"/>
          <w:sz w:val="24"/>
          <w:szCs w:val="24"/>
          <w:lang w:val="en-US"/>
        </w:rPr>
        <w:t>3</w:t>
      </w:r>
      <w:r w:rsidR="00033ED1" w:rsidRPr="00030980">
        <w:rPr>
          <w:rStyle w:val="FontStyle20"/>
          <w:sz w:val="24"/>
          <w:szCs w:val="24"/>
          <w:lang w:val="en-US"/>
        </w:rPr>
        <w:t xml:space="preserve">.1.6. </w:t>
      </w:r>
      <w:r w:rsidR="00274A3B">
        <w:rPr>
          <w:rStyle w:val="FontStyle20"/>
          <w:sz w:val="24"/>
          <w:szCs w:val="24"/>
          <w:lang w:val="en-US"/>
        </w:rPr>
        <w:t>Prepare</w:t>
      </w:r>
      <w:r w:rsidR="00274A3B" w:rsidRPr="00274A3B">
        <w:rPr>
          <w:rStyle w:val="FontStyle20"/>
          <w:sz w:val="24"/>
          <w:szCs w:val="24"/>
          <w:lang w:val="en-US"/>
        </w:rPr>
        <w:t xml:space="preserve"> </w:t>
      </w:r>
      <w:r w:rsidR="00274A3B">
        <w:rPr>
          <w:rStyle w:val="FontStyle20"/>
          <w:sz w:val="24"/>
          <w:szCs w:val="24"/>
          <w:lang w:val="en-US"/>
        </w:rPr>
        <w:t>the</w:t>
      </w:r>
      <w:r w:rsidR="00274A3B" w:rsidRPr="00274A3B">
        <w:rPr>
          <w:rStyle w:val="FontStyle20"/>
          <w:sz w:val="24"/>
          <w:szCs w:val="24"/>
          <w:lang w:val="en-US"/>
        </w:rPr>
        <w:t xml:space="preserve"> </w:t>
      </w:r>
      <w:r w:rsidR="00274A3B">
        <w:rPr>
          <w:rStyle w:val="FontStyle20"/>
          <w:sz w:val="24"/>
          <w:szCs w:val="24"/>
          <w:lang w:val="en-US"/>
        </w:rPr>
        <w:t>layout</w:t>
      </w:r>
      <w:r w:rsidR="00274A3B" w:rsidRPr="00274A3B">
        <w:rPr>
          <w:rStyle w:val="FontStyle20"/>
          <w:sz w:val="24"/>
          <w:szCs w:val="24"/>
          <w:lang w:val="en-US"/>
        </w:rPr>
        <w:t xml:space="preserve"> </w:t>
      </w:r>
      <w:r w:rsidR="00274A3B">
        <w:rPr>
          <w:rStyle w:val="FontStyle20"/>
          <w:sz w:val="24"/>
          <w:szCs w:val="24"/>
          <w:lang w:val="en-US"/>
        </w:rPr>
        <w:t>and</w:t>
      </w:r>
      <w:r w:rsidR="00274A3B" w:rsidRPr="00274A3B">
        <w:rPr>
          <w:rStyle w:val="FontStyle20"/>
          <w:sz w:val="24"/>
          <w:szCs w:val="24"/>
          <w:lang w:val="en-US"/>
        </w:rPr>
        <w:t xml:space="preserve"> </w:t>
      </w:r>
      <w:r w:rsidR="00274A3B">
        <w:rPr>
          <w:rStyle w:val="FontStyle20"/>
          <w:sz w:val="24"/>
          <w:szCs w:val="24"/>
          <w:lang w:val="en-US"/>
        </w:rPr>
        <w:t>provide</w:t>
      </w:r>
      <w:r w:rsidR="00274A3B" w:rsidRPr="00274A3B">
        <w:rPr>
          <w:rStyle w:val="FontStyle20"/>
          <w:sz w:val="24"/>
          <w:szCs w:val="24"/>
          <w:lang w:val="en-US"/>
        </w:rPr>
        <w:t xml:space="preserve"> </w:t>
      </w:r>
      <w:r w:rsidR="00274A3B">
        <w:rPr>
          <w:rStyle w:val="FontStyle20"/>
          <w:sz w:val="24"/>
          <w:szCs w:val="24"/>
          <w:lang w:val="en-US"/>
        </w:rPr>
        <w:t>the</w:t>
      </w:r>
      <w:r w:rsidR="00274A3B" w:rsidRPr="00274A3B">
        <w:rPr>
          <w:rStyle w:val="FontStyle20"/>
          <w:sz w:val="24"/>
          <w:szCs w:val="24"/>
          <w:lang w:val="en-US"/>
        </w:rPr>
        <w:t xml:space="preserve"> </w:t>
      </w:r>
      <w:r w:rsidR="00274A3B">
        <w:rPr>
          <w:rStyle w:val="FontStyle20"/>
          <w:sz w:val="24"/>
          <w:szCs w:val="24"/>
          <w:lang w:val="en-US"/>
        </w:rPr>
        <w:t>Scientific</w:t>
      </w:r>
      <w:r w:rsidR="00274A3B" w:rsidRPr="00274A3B">
        <w:rPr>
          <w:rStyle w:val="FontStyle20"/>
          <w:sz w:val="24"/>
          <w:szCs w:val="24"/>
          <w:lang w:val="en-US"/>
        </w:rPr>
        <w:t xml:space="preserve"> </w:t>
      </w:r>
      <w:r w:rsidR="00274A3B">
        <w:rPr>
          <w:rStyle w:val="FontStyle20"/>
          <w:sz w:val="24"/>
          <w:szCs w:val="24"/>
          <w:lang w:val="en-US"/>
        </w:rPr>
        <w:t>Article</w:t>
      </w:r>
      <w:r w:rsidR="00274A3B" w:rsidRPr="00274A3B">
        <w:rPr>
          <w:rStyle w:val="FontStyle20"/>
          <w:sz w:val="24"/>
          <w:szCs w:val="24"/>
          <w:lang w:val="en-US"/>
        </w:rPr>
        <w:t xml:space="preserve"> </w:t>
      </w:r>
      <w:r w:rsidR="00274A3B">
        <w:rPr>
          <w:rStyle w:val="FontStyle20"/>
          <w:sz w:val="24"/>
          <w:szCs w:val="24"/>
          <w:lang w:val="en-US"/>
        </w:rPr>
        <w:t>layout</w:t>
      </w:r>
      <w:r w:rsidR="00274A3B" w:rsidRPr="00274A3B">
        <w:rPr>
          <w:rStyle w:val="FontStyle20"/>
          <w:sz w:val="24"/>
          <w:szCs w:val="24"/>
          <w:lang w:val="en-US"/>
        </w:rPr>
        <w:t xml:space="preserve"> </w:t>
      </w:r>
      <w:r w:rsidR="00274A3B">
        <w:rPr>
          <w:rStyle w:val="FontStyle20"/>
          <w:sz w:val="24"/>
          <w:szCs w:val="24"/>
          <w:lang w:val="en-US"/>
        </w:rPr>
        <w:t>for</w:t>
      </w:r>
      <w:r w:rsidR="00274A3B" w:rsidRPr="00274A3B">
        <w:rPr>
          <w:rStyle w:val="FontStyle20"/>
          <w:sz w:val="24"/>
          <w:szCs w:val="24"/>
          <w:lang w:val="en-US"/>
        </w:rPr>
        <w:t xml:space="preserve"> </w:t>
      </w:r>
      <w:r w:rsidR="00274A3B">
        <w:rPr>
          <w:rStyle w:val="FontStyle20"/>
          <w:sz w:val="24"/>
          <w:szCs w:val="24"/>
          <w:lang w:val="en-US"/>
        </w:rPr>
        <w:t>approval</w:t>
      </w:r>
      <w:r w:rsidR="00274A3B" w:rsidRPr="00274A3B">
        <w:rPr>
          <w:rStyle w:val="FontStyle20"/>
          <w:sz w:val="24"/>
          <w:szCs w:val="24"/>
          <w:lang w:val="en-US"/>
        </w:rPr>
        <w:t>;</w:t>
      </w:r>
    </w:p>
    <w:p w:rsidR="00033ED1" w:rsidRPr="00274A3B" w:rsidRDefault="005D70FD" w:rsidP="003D122A">
      <w:pPr>
        <w:pStyle w:val="Style1"/>
        <w:widowControl/>
        <w:spacing w:line="276" w:lineRule="auto"/>
        <w:ind w:firstLine="709"/>
        <w:contextualSpacing/>
        <w:rPr>
          <w:rStyle w:val="FontStyle20"/>
          <w:sz w:val="24"/>
          <w:szCs w:val="24"/>
          <w:lang w:val="en-US"/>
        </w:rPr>
      </w:pPr>
      <w:r w:rsidRPr="00030980">
        <w:rPr>
          <w:rStyle w:val="FontStyle20"/>
          <w:sz w:val="24"/>
          <w:szCs w:val="24"/>
          <w:lang w:val="en-US"/>
        </w:rPr>
        <w:t>3</w:t>
      </w:r>
      <w:r w:rsidR="007D6443" w:rsidRPr="00030980">
        <w:rPr>
          <w:rStyle w:val="FontStyle20"/>
          <w:sz w:val="24"/>
          <w:szCs w:val="24"/>
          <w:lang w:val="en-US"/>
        </w:rPr>
        <w:t xml:space="preserve">.1.7. </w:t>
      </w:r>
      <w:r w:rsidR="00274A3B">
        <w:rPr>
          <w:rStyle w:val="FontStyle20"/>
          <w:sz w:val="24"/>
          <w:szCs w:val="24"/>
          <w:lang w:val="en-US"/>
        </w:rPr>
        <w:t>Send the copy of the Scientific Article to the e-mail provided by the Licensor free of charge in the PDF format;</w:t>
      </w:r>
    </w:p>
    <w:p w:rsidR="0000227E" w:rsidRPr="00274A3B" w:rsidRDefault="005D70FD" w:rsidP="003D122A">
      <w:pPr>
        <w:pStyle w:val="Style1"/>
        <w:widowControl/>
        <w:spacing w:line="276" w:lineRule="auto"/>
        <w:ind w:firstLine="709"/>
        <w:contextualSpacing/>
        <w:rPr>
          <w:rStyle w:val="FontStyle20"/>
          <w:sz w:val="24"/>
          <w:szCs w:val="24"/>
          <w:lang w:val="en-US"/>
        </w:rPr>
      </w:pPr>
      <w:r w:rsidRPr="00274A3B">
        <w:rPr>
          <w:rStyle w:val="FontStyle20"/>
          <w:sz w:val="24"/>
          <w:szCs w:val="24"/>
          <w:lang w:val="en-US"/>
        </w:rPr>
        <w:t>3</w:t>
      </w:r>
      <w:r w:rsidR="0000227E" w:rsidRPr="00274A3B">
        <w:rPr>
          <w:rStyle w:val="FontStyle20"/>
          <w:sz w:val="24"/>
          <w:szCs w:val="24"/>
          <w:lang w:val="en-US"/>
        </w:rPr>
        <w:t xml:space="preserve">.2. </w:t>
      </w:r>
      <w:r w:rsidR="00274A3B">
        <w:rPr>
          <w:rStyle w:val="FontStyle20"/>
          <w:sz w:val="24"/>
          <w:szCs w:val="24"/>
          <w:lang w:val="en-US"/>
        </w:rPr>
        <w:t>The Licensee has a right to:</w:t>
      </w:r>
    </w:p>
    <w:p w:rsidR="007852A1" w:rsidRPr="0061371B" w:rsidRDefault="005D70FD" w:rsidP="003D122A">
      <w:pPr>
        <w:pStyle w:val="Style1"/>
        <w:widowControl/>
        <w:spacing w:line="276" w:lineRule="auto"/>
        <w:ind w:firstLine="709"/>
        <w:contextualSpacing/>
        <w:rPr>
          <w:rStyle w:val="FontStyle20"/>
          <w:sz w:val="24"/>
          <w:szCs w:val="24"/>
          <w:lang w:val="en-US"/>
        </w:rPr>
      </w:pPr>
      <w:r w:rsidRPr="00030980">
        <w:rPr>
          <w:rStyle w:val="FontStyle20"/>
          <w:sz w:val="24"/>
          <w:szCs w:val="24"/>
          <w:lang w:val="en-US"/>
        </w:rPr>
        <w:t>3</w:t>
      </w:r>
      <w:r w:rsidR="007852A1" w:rsidRPr="00030980">
        <w:rPr>
          <w:rStyle w:val="FontStyle20"/>
          <w:sz w:val="24"/>
          <w:szCs w:val="24"/>
          <w:lang w:val="en-US"/>
        </w:rPr>
        <w:t xml:space="preserve">.2.1. </w:t>
      </w:r>
      <w:r w:rsidR="0061371B">
        <w:rPr>
          <w:rStyle w:val="FontStyle20"/>
          <w:sz w:val="24"/>
          <w:szCs w:val="24"/>
          <w:lang w:val="en-US"/>
        </w:rPr>
        <w:t>Transfer</w:t>
      </w:r>
      <w:r w:rsidR="0061371B" w:rsidRPr="0061371B">
        <w:rPr>
          <w:rStyle w:val="FontStyle20"/>
          <w:sz w:val="24"/>
          <w:szCs w:val="24"/>
          <w:lang w:val="en-US"/>
        </w:rPr>
        <w:t xml:space="preserve"> </w:t>
      </w:r>
      <w:r w:rsidR="0061371B">
        <w:rPr>
          <w:rStyle w:val="FontStyle20"/>
          <w:sz w:val="24"/>
          <w:szCs w:val="24"/>
          <w:lang w:val="en-US"/>
        </w:rPr>
        <w:t>the</w:t>
      </w:r>
      <w:r w:rsidR="0061371B" w:rsidRPr="0061371B">
        <w:rPr>
          <w:rStyle w:val="FontStyle20"/>
          <w:sz w:val="24"/>
          <w:szCs w:val="24"/>
          <w:lang w:val="en-US"/>
        </w:rPr>
        <w:t xml:space="preserve"> </w:t>
      </w:r>
      <w:r w:rsidR="0061371B">
        <w:rPr>
          <w:rStyle w:val="FontStyle20"/>
          <w:sz w:val="24"/>
          <w:szCs w:val="24"/>
          <w:lang w:val="en-US"/>
        </w:rPr>
        <w:t>right</w:t>
      </w:r>
      <w:r w:rsidR="0061371B" w:rsidRPr="0061371B">
        <w:rPr>
          <w:rStyle w:val="FontStyle20"/>
          <w:sz w:val="24"/>
          <w:szCs w:val="24"/>
          <w:lang w:val="en-US"/>
        </w:rPr>
        <w:t xml:space="preserve"> </w:t>
      </w:r>
      <w:r w:rsidR="0061371B">
        <w:rPr>
          <w:rStyle w:val="FontStyle20"/>
          <w:sz w:val="24"/>
          <w:szCs w:val="24"/>
          <w:lang w:val="en-US"/>
        </w:rPr>
        <w:t>to</w:t>
      </w:r>
      <w:r w:rsidR="0061371B" w:rsidRPr="0061371B">
        <w:rPr>
          <w:rStyle w:val="FontStyle20"/>
          <w:sz w:val="24"/>
          <w:szCs w:val="24"/>
          <w:lang w:val="en-US"/>
        </w:rPr>
        <w:t xml:space="preserve"> </w:t>
      </w:r>
      <w:r w:rsidR="0061371B">
        <w:rPr>
          <w:rStyle w:val="FontStyle20"/>
          <w:sz w:val="24"/>
          <w:szCs w:val="24"/>
          <w:lang w:val="en-US"/>
        </w:rPr>
        <w:t>use</w:t>
      </w:r>
      <w:r w:rsidR="0061371B" w:rsidRPr="0061371B">
        <w:rPr>
          <w:rStyle w:val="FontStyle20"/>
          <w:sz w:val="24"/>
          <w:szCs w:val="24"/>
          <w:lang w:val="en-US"/>
        </w:rPr>
        <w:t xml:space="preserve"> </w:t>
      </w:r>
      <w:r w:rsidR="0061371B">
        <w:rPr>
          <w:rStyle w:val="FontStyle20"/>
          <w:sz w:val="24"/>
          <w:szCs w:val="24"/>
          <w:lang w:val="en-US"/>
        </w:rPr>
        <w:t>the</w:t>
      </w:r>
      <w:r w:rsidR="0061371B" w:rsidRPr="0061371B">
        <w:rPr>
          <w:rStyle w:val="FontStyle20"/>
          <w:sz w:val="24"/>
          <w:szCs w:val="24"/>
          <w:lang w:val="en-US"/>
        </w:rPr>
        <w:t xml:space="preserve"> </w:t>
      </w:r>
      <w:r w:rsidR="0061371B">
        <w:rPr>
          <w:rStyle w:val="FontStyle20"/>
          <w:sz w:val="24"/>
          <w:szCs w:val="24"/>
          <w:lang w:val="en-US"/>
        </w:rPr>
        <w:t>Scientific</w:t>
      </w:r>
      <w:r w:rsidR="0061371B" w:rsidRPr="0061371B">
        <w:rPr>
          <w:rStyle w:val="FontStyle20"/>
          <w:sz w:val="24"/>
          <w:szCs w:val="24"/>
          <w:lang w:val="en-US"/>
        </w:rPr>
        <w:t xml:space="preserve"> </w:t>
      </w:r>
      <w:r w:rsidR="0061371B">
        <w:rPr>
          <w:rStyle w:val="FontStyle20"/>
          <w:sz w:val="24"/>
          <w:szCs w:val="24"/>
          <w:lang w:val="en-US"/>
        </w:rPr>
        <w:t>Article</w:t>
      </w:r>
      <w:r w:rsidR="0061371B" w:rsidRPr="0061371B">
        <w:rPr>
          <w:rStyle w:val="FontStyle20"/>
          <w:sz w:val="24"/>
          <w:szCs w:val="24"/>
          <w:lang w:val="en-US"/>
        </w:rPr>
        <w:t xml:space="preserve"> </w:t>
      </w:r>
      <w:r w:rsidR="0061371B">
        <w:rPr>
          <w:rStyle w:val="FontStyle20"/>
          <w:sz w:val="24"/>
          <w:szCs w:val="24"/>
          <w:lang w:val="en-US"/>
        </w:rPr>
        <w:t>to</w:t>
      </w:r>
      <w:r w:rsidR="0061371B" w:rsidRPr="0061371B">
        <w:rPr>
          <w:rStyle w:val="FontStyle20"/>
          <w:sz w:val="24"/>
          <w:szCs w:val="24"/>
          <w:lang w:val="en-US"/>
        </w:rPr>
        <w:t xml:space="preserve"> </w:t>
      </w:r>
      <w:r w:rsidR="0061371B">
        <w:rPr>
          <w:rStyle w:val="FontStyle20"/>
          <w:sz w:val="24"/>
          <w:szCs w:val="24"/>
          <w:lang w:val="en-US"/>
        </w:rPr>
        <w:t>other</w:t>
      </w:r>
      <w:r w:rsidR="0061371B" w:rsidRPr="0061371B">
        <w:rPr>
          <w:rStyle w:val="FontStyle20"/>
          <w:sz w:val="24"/>
          <w:szCs w:val="24"/>
          <w:lang w:val="en-US"/>
        </w:rPr>
        <w:t xml:space="preserve"> </w:t>
      </w:r>
      <w:r w:rsidR="0061371B">
        <w:rPr>
          <w:rStyle w:val="FontStyle20"/>
          <w:sz w:val="24"/>
          <w:szCs w:val="24"/>
          <w:lang w:val="en-US"/>
        </w:rPr>
        <w:t>persons</w:t>
      </w:r>
      <w:r w:rsidR="0061371B" w:rsidRPr="0061371B">
        <w:rPr>
          <w:rStyle w:val="FontStyle20"/>
          <w:sz w:val="24"/>
          <w:szCs w:val="24"/>
          <w:lang w:val="en-US"/>
        </w:rPr>
        <w:t xml:space="preserve"> </w:t>
      </w:r>
      <w:r w:rsidR="0061371B">
        <w:rPr>
          <w:rStyle w:val="FontStyle20"/>
          <w:sz w:val="24"/>
          <w:szCs w:val="24"/>
          <w:lang w:val="en-US"/>
        </w:rPr>
        <w:t>within</w:t>
      </w:r>
      <w:r w:rsidR="0061371B" w:rsidRPr="0061371B">
        <w:rPr>
          <w:rStyle w:val="FontStyle20"/>
          <w:sz w:val="24"/>
          <w:szCs w:val="24"/>
          <w:lang w:val="en-US"/>
        </w:rPr>
        <w:t xml:space="preserve"> </w:t>
      </w:r>
      <w:r w:rsidR="0061371B">
        <w:rPr>
          <w:rStyle w:val="FontStyle20"/>
          <w:sz w:val="24"/>
          <w:szCs w:val="24"/>
          <w:lang w:val="en-US"/>
        </w:rPr>
        <w:t>the</w:t>
      </w:r>
      <w:r w:rsidR="0061371B" w:rsidRPr="0061371B">
        <w:rPr>
          <w:rStyle w:val="FontStyle20"/>
          <w:sz w:val="24"/>
          <w:szCs w:val="24"/>
          <w:lang w:val="en-US"/>
        </w:rPr>
        <w:t xml:space="preserve"> </w:t>
      </w:r>
      <w:r w:rsidR="0061371B">
        <w:rPr>
          <w:rStyle w:val="FontStyle20"/>
          <w:sz w:val="24"/>
          <w:szCs w:val="24"/>
          <w:lang w:val="en-US"/>
        </w:rPr>
        <w:t>terms</w:t>
      </w:r>
      <w:r w:rsidR="0061371B" w:rsidRPr="0061371B">
        <w:rPr>
          <w:rStyle w:val="FontStyle20"/>
          <w:sz w:val="24"/>
          <w:szCs w:val="24"/>
          <w:lang w:val="en-US"/>
        </w:rPr>
        <w:t xml:space="preserve"> </w:t>
      </w:r>
      <w:r w:rsidR="0061371B">
        <w:rPr>
          <w:rStyle w:val="FontStyle20"/>
          <w:sz w:val="24"/>
          <w:szCs w:val="24"/>
          <w:lang w:val="en-US"/>
        </w:rPr>
        <w:t>of</w:t>
      </w:r>
      <w:r w:rsidR="0061371B" w:rsidRPr="0061371B">
        <w:rPr>
          <w:rStyle w:val="FontStyle20"/>
          <w:sz w:val="24"/>
          <w:szCs w:val="24"/>
          <w:lang w:val="en-US"/>
        </w:rPr>
        <w:t xml:space="preserve"> </w:t>
      </w:r>
      <w:r w:rsidR="0061371B">
        <w:rPr>
          <w:rStyle w:val="FontStyle20"/>
          <w:sz w:val="24"/>
          <w:szCs w:val="24"/>
          <w:lang w:val="en-US"/>
        </w:rPr>
        <w:t>sub</w:t>
      </w:r>
      <w:r w:rsidR="0061371B" w:rsidRPr="0061371B">
        <w:rPr>
          <w:rStyle w:val="FontStyle20"/>
          <w:sz w:val="24"/>
          <w:szCs w:val="24"/>
          <w:lang w:val="en-US"/>
        </w:rPr>
        <w:t>-</w:t>
      </w:r>
      <w:r w:rsidR="0061371B">
        <w:rPr>
          <w:rStyle w:val="FontStyle20"/>
          <w:sz w:val="24"/>
          <w:szCs w:val="24"/>
          <w:lang w:val="en-US"/>
        </w:rPr>
        <w:t>license</w:t>
      </w:r>
      <w:r w:rsidR="0061371B" w:rsidRPr="0061371B">
        <w:rPr>
          <w:rStyle w:val="FontStyle20"/>
          <w:sz w:val="24"/>
          <w:szCs w:val="24"/>
          <w:lang w:val="en-US"/>
        </w:rPr>
        <w:t xml:space="preserve"> </w:t>
      </w:r>
      <w:r w:rsidR="0061371B">
        <w:rPr>
          <w:rStyle w:val="FontStyle20"/>
          <w:sz w:val="24"/>
          <w:szCs w:val="24"/>
          <w:lang w:val="en-US"/>
        </w:rPr>
        <w:t>agreements</w:t>
      </w:r>
      <w:r w:rsidR="0061371B" w:rsidRPr="0061371B">
        <w:rPr>
          <w:rStyle w:val="FontStyle20"/>
          <w:sz w:val="24"/>
          <w:szCs w:val="24"/>
          <w:lang w:val="en-US"/>
        </w:rPr>
        <w:t xml:space="preserve"> </w:t>
      </w:r>
      <w:r w:rsidR="0061371B">
        <w:rPr>
          <w:rStyle w:val="FontStyle20"/>
          <w:sz w:val="24"/>
          <w:szCs w:val="24"/>
          <w:lang w:val="en-US"/>
        </w:rPr>
        <w:t>concluded</w:t>
      </w:r>
      <w:r w:rsidR="0061371B" w:rsidRPr="0061371B">
        <w:rPr>
          <w:rStyle w:val="FontStyle20"/>
          <w:sz w:val="24"/>
          <w:szCs w:val="24"/>
          <w:lang w:val="en-US"/>
        </w:rPr>
        <w:t xml:space="preserve"> </w:t>
      </w:r>
      <w:r w:rsidR="0061371B">
        <w:rPr>
          <w:rStyle w:val="FontStyle20"/>
          <w:sz w:val="24"/>
          <w:szCs w:val="24"/>
          <w:lang w:val="en-US"/>
        </w:rPr>
        <w:t>by</w:t>
      </w:r>
      <w:r w:rsidR="0061371B" w:rsidRPr="0061371B">
        <w:rPr>
          <w:rStyle w:val="FontStyle20"/>
          <w:sz w:val="24"/>
          <w:szCs w:val="24"/>
          <w:lang w:val="en-US"/>
        </w:rPr>
        <w:t xml:space="preserve"> </w:t>
      </w:r>
      <w:r w:rsidR="0061371B">
        <w:rPr>
          <w:rStyle w:val="FontStyle20"/>
          <w:sz w:val="24"/>
          <w:szCs w:val="24"/>
          <w:lang w:val="en-US"/>
        </w:rPr>
        <w:t>the</w:t>
      </w:r>
      <w:r w:rsidR="0061371B" w:rsidRPr="0061371B">
        <w:rPr>
          <w:rStyle w:val="FontStyle20"/>
          <w:sz w:val="24"/>
          <w:szCs w:val="24"/>
          <w:lang w:val="en-US"/>
        </w:rPr>
        <w:t xml:space="preserve"> </w:t>
      </w:r>
      <w:r w:rsidR="0061371B">
        <w:rPr>
          <w:rStyle w:val="FontStyle20"/>
          <w:sz w:val="24"/>
          <w:szCs w:val="24"/>
          <w:lang w:val="en-US"/>
        </w:rPr>
        <w:t>Licensee</w:t>
      </w:r>
      <w:r w:rsidR="0061371B" w:rsidRPr="0061371B">
        <w:rPr>
          <w:rStyle w:val="FontStyle20"/>
          <w:sz w:val="24"/>
          <w:szCs w:val="24"/>
          <w:lang w:val="en-US"/>
        </w:rPr>
        <w:t xml:space="preserve"> </w:t>
      </w:r>
      <w:r w:rsidR="0061371B">
        <w:rPr>
          <w:rStyle w:val="FontStyle20"/>
          <w:sz w:val="24"/>
          <w:szCs w:val="24"/>
          <w:lang w:val="en-US"/>
        </w:rPr>
        <w:t>in</w:t>
      </w:r>
      <w:r w:rsidR="0061371B" w:rsidRPr="0061371B">
        <w:rPr>
          <w:rStyle w:val="FontStyle20"/>
          <w:sz w:val="24"/>
          <w:szCs w:val="24"/>
          <w:lang w:val="en-US"/>
        </w:rPr>
        <w:t xml:space="preserve"> </w:t>
      </w:r>
      <w:r w:rsidR="0061371B">
        <w:rPr>
          <w:rStyle w:val="FontStyle20"/>
          <w:sz w:val="24"/>
          <w:szCs w:val="24"/>
          <w:lang w:val="en-US"/>
        </w:rPr>
        <w:t>the</w:t>
      </w:r>
      <w:r w:rsidR="0061371B" w:rsidRPr="0061371B">
        <w:rPr>
          <w:rStyle w:val="FontStyle20"/>
          <w:sz w:val="24"/>
          <w:szCs w:val="24"/>
          <w:lang w:val="en-US"/>
        </w:rPr>
        <w:t xml:space="preserve"> </w:t>
      </w:r>
      <w:r w:rsidR="0061371B">
        <w:rPr>
          <w:rStyle w:val="FontStyle20"/>
          <w:sz w:val="24"/>
          <w:szCs w:val="24"/>
          <w:lang w:val="en-US"/>
        </w:rPr>
        <w:t>process</w:t>
      </w:r>
      <w:r w:rsidR="0061371B" w:rsidRPr="0061371B">
        <w:rPr>
          <w:rStyle w:val="FontStyle20"/>
          <w:sz w:val="24"/>
          <w:szCs w:val="24"/>
          <w:lang w:val="en-US"/>
        </w:rPr>
        <w:t xml:space="preserve"> </w:t>
      </w:r>
      <w:r w:rsidR="0061371B">
        <w:rPr>
          <w:rStyle w:val="FontStyle20"/>
          <w:sz w:val="24"/>
          <w:szCs w:val="24"/>
          <w:lang w:val="en-US"/>
        </w:rPr>
        <w:t>of</w:t>
      </w:r>
      <w:r w:rsidR="0061371B" w:rsidRPr="0061371B">
        <w:rPr>
          <w:rStyle w:val="FontStyle20"/>
          <w:sz w:val="24"/>
          <w:szCs w:val="24"/>
          <w:lang w:val="en-US"/>
        </w:rPr>
        <w:t xml:space="preserve"> </w:t>
      </w:r>
      <w:r w:rsidR="0061371B">
        <w:rPr>
          <w:rStyle w:val="FontStyle20"/>
          <w:sz w:val="24"/>
          <w:szCs w:val="24"/>
          <w:lang w:val="en-US"/>
        </w:rPr>
        <w:t>performing</w:t>
      </w:r>
      <w:r w:rsidR="0061371B" w:rsidRPr="0061371B">
        <w:rPr>
          <w:rStyle w:val="FontStyle20"/>
          <w:sz w:val="24"/>
          <w:szCs w:val="24"/>
          <w:lang w:val="en-US"/>
        </w:rPr>
        <w:t xml:space="preserve"> </w:t>
      </w:r>
      <w:r w:rsidR="0061371B">
        <w:rPr>
          <w:rStyle w:val="FontStyle20"/>
          <w:sz w:val="24"/>
          <w:szCs w:val="24"/>
          <w:lang w:val="en-US"/>
        </w:rPr>
        <w:t>editorial</w:t>
      </w:r>
      <w:r w:rsidR="0061371B" w:rsidRPr="0061371B">
        <w:rPr>
          <w:rStyle w:val="FontStyle20"/>
          <w:sz w:val="24"/>
          <w:szCs w:val="24"/>
          <w:lang w:val="en-US"/>
        </w:rPr>
        <w:t xml:space="preserve"> </w:t>
      </w:r>
      <w:r w:rsidR="0061371B">
        <w:rPr>
          <w:rStyle w:val="FontStyle20"/>
          <w:sz w:val="24"/>
          <w:szCs w:val="24"/>
          <w:lang w:val="en-US"/>
        </w:rPr>
        <w:t>and</w:t>
      </w:r>
      <w:r w:rsidR="0061371B" w:rsidRPr="0061371B">
        <w:rPr>
          <w:rStyle w:val="FontStyle20"/>
          <w:sz w:val="24"/>
          <w:szCs w:val="24"/>
          <w:lang w:val="en-US"/>
        </w:rPr>
        <w:t xml:space="preserve"> </w:t>
      </w:r>
      <w:r w:rsidR="0061371B">
        <w:rPr>
          <w:rStyle w:val="FontStyle20"/>
          <w:sz w:val="24"/>
          <w:szCs w:val="24"/>
          <w:lang w:val="en-US"/>
        </w:rPr>
        <w:t>publication</w:t>
      </w:r>
      <w:r w:rsidR="0061371B" w:rsidRPr="0061371B">
        <w:rPr>
          <w:rStyle w:val="FontStyle20"/>
          <w:sz w:val="24"/>
          <w:szCs w:val="24"/>
          <w:lang w:val="en-US"/>
        </w:rPr>
        <w:t xml:space="preserve"> </w:t>
      </w:r>
      <w:r w:rsidR="0061371B">
        <w:rPr>
          <w:rStyle w:val="FontStyle20"/>
          <w:sz w:val="24"/>
          <w:szCs w:val="24"/>
          <w:lang w:val="en-US"/>
        </w:rPr>
        <w:t>works</w:t>
      </w:r>
      <w:r w:rsidR="0061371B" w:rsidRPr="0061371B">
        <w:rPr>
          <w:rStyle w:val="FontStyle20"/>
          <w:sz w:val="24"/>
          <w:szCs w:val="24"/>
          <w:lang w:val="en-US"/>
        </w:rPr>
        <w:t xml:space="preserve"> </w:t>
      </w:r>
      <w:r w:rsidR="0061371B">
        <w:rPr>
          <w:rStyle w:val="FontStyle20"/>
          <w:sz w:val="24"/>
          <w:szCs w:val="24"/>
          <w:lang w:val="en-US"/>
        </w:rPr>
        <w:t>for</w:t>
      </w:r>
      <w:r w:rsidR="0061371B" w:rsidRPr="0061371B">
        <w:rPr>
          <w:rStyle w:val="FontStyle20"/>
          <w:sz w:val="24"/>
          <w:szCs w:val="24"/>
          <w:lang w:val="en-US"/>
        </w:rPr>
        <w:t xml:space="preserve"> </w:t>
      </w:r>
      <w:r w:rsidR="0061371B">
        <w:rPr>
          <w:rStyle w:val="FontStyle20"/>
          <w:sz w:val="24"/>
          <w:szCs w:val="24"/>
          <w:lang w:val="en-US"/>
        </w:rPr>
        <w:t>the</w:t>
      </w:r>
      <w:r w:rsidR="0061371B" w:rsidRPr="0061371B">
        <w:rPr>
          <w:rStyle w:val="FontStyle20"/>
          <w:sz w:val="24"/>
          <w:szCs w:val="24"/>
          <w:lang w:val="en-US"/>
        </w:rPr>
        <w:t xml:space="preserve"> </w:t>
      </w:r>
      <w:r w:rsidR="0061371B">
        <w:rPr>
          <w:rStyle w:val="FontStyle20"/>
          <w:sz w:val="24"/>
          <w:szCs w:val="24"/>
          <w:lang w:val="en-US"/>
        </w:rPr>
        <w:t>review</w:t>
      </w:r>
      <w:r w:rsidR="0061371B" w:rsidRPr="0061371B">
        <w:rPr>
          <w:rStyle w:val="FontStyle20"/>
          <w:sz w:val="24"/>
          <w:szCs w:val="24"/>
          <w:lang w:val="en-US"/>
        </w:rPr>
        <w:t xml:space="preserve">, </w:t>
      </w:r>
      <w:r w:rsidR="0061371B">
        <w:rPr>
          <w:rStyle w:val="FontStyle20"/>
          <w:sz w:val="24"/>
          <w:szCs w:val="24"/>
          <w:lang w:val="en-US"/>
        </w:rPr>
        <w:t>scientific</w:t>
      </w:r>
      <w:r w:rsidR="0061371B" w:rsidRPr="0061371B">
        <w:rPr>
          <w:rStyle w:val="FontStyle20"/>
          <w:sz w:val="24"/>
          <w:szCs w:val="24"/>
          <w:lang w:val="en-US"/>
        </w:rPr>
        <w:t xml:space="preserve"> </w:t>
      </w:r>
      <w:r w:rsidR="0061371B">
        <w:rPr>
          <w:rStyle w:val="FontStyle20"/>
          <w:sz w:val="24"/>
          <w:szCs w:val="24"/>
          <w:lang w:val="en-US"/>
        </w:rPr>
        <w:t>and</w:t>
      </w:r>
      <w:r w:rsidR="0061371B" w:rsidRPr="0061371B">
        <w:rPr>
          <w:rStyle w:val="FontStyle20"/>
          <w:sz w:val="24"/>
          <w:szCs w:val="24"/>
          <w:lang w:val="en-US"/>
        </w:rPr>
        <w:t xml:space="preserve"> </w:t>
      </w:r>
      <w:r w:rsidR="0061371B">
        <w:rPr>
          <w:rStyle w:val="FontStyle20"/>
          <w:sz w:val="24"/>
          <w:szCs w:val="24"/>
          <w:lang w:val="en-US"/>
        </w:rPr>
        <w:t>literary</w:t>
      </w:r>
      <w:r w:rsidR="0061371B" w:rsidRPr="0061371B">
        <w:rPr>
          <w:rStyle w:val="FontStyle20"/>
          <w:sz w:val="24"/>
          <w:szCs w:val="24"/>
          <w:lang w:val="en-US"/>
        </w:rPr>
        <w:t xml:space="preserve"> </w:t>
      </w:r>
      <w:r w:rsidR="0061371B">
        <w:rPr>
          <w:rStyle w:val="FontStyle20"/>
          <w:sz w:val="24"/>
          <w:szCs w:val="24"/>
          <w:lang w:val="en-US"/>
        </w:rPr>
        <w:t>editing</w:t>
      </w:r>
      <w:r w:rsidR="0061371B" w:rsidRPr="0061371B">
        <w:rPr>
          <w:rStyle w:val="FontStyle20"/>
          <w:sz w:val="24"/>
          <w:szCs w:val="24"/>
          <w:lang w:val="en-US"/>
        </w:rPr>
        <w:t xml:space="preserve">, </w:t>
      </w:r>
      <w:r w:rsidR="0061371B">
        <w:rPr>
          <w:rStyle w:val="FontStyle20"/>
          <w:sz w:val="24"/>
          <w:szCs w:val="24"/>
          <w:lang w:val="en-US"/>
        </w:rPr>
        <w:t>production</w:t>
      </w:r>
      <w:r w:rsidR="0061371B" w:rsidRPr="0061371B">
        <w:rPr>
          <w:rStyle w:val="FontStyle20"/>
          <w:sz w:val="24"/>
          <w:szCs w:val="24"/>
          <w:lang w:val="en-US"/>
        </w:rPr>
        <w:t xml:space="preserve"> </w:t>
      </w:r>
      <w:r w:rsidR="0061371B">
        <w:rPr>
          <w:rStyle w:val="FontStyle20"/>
          <w:sz w:val="24"/>
          <w:szCs w:val="24"/>
          <w:lang w:val="en-US"/>
        </w:rPr>
        <w:t>and</w:t>
      </w:r>
      <w:r w:rsidR="0061371B" w:rsidRPr="0061371B">
        <w:rPr>
          <w:rStyle w:val="FontStyle20"/>
          <w:sz w:val="24"/>
          <w:szCs w:val="24"/>
          <w:lang w:val="en-US"/>
        </w:rPr>
        <w:t>/</w:t>
      </w:r>
      <w:r w:rsidR="0061371B">
        <w:rPr>
          <w:rStyle w:val="FontStyle20"/>
          <w:sz w:val="24"/>
          <w:szCs w:val="24"/>
          <w:lang w:val="en-US"/>
        </w:rPr>
        <w:t>or</w:t>
      </w:r>
      <w:r w:rsidR="0061371B" w:rsidRPr="0061371B">
        <w:rPr>
          <w:rStyle w:val="FontStyle20"/>
          <w:sz w:val="24"/>
          <w:szCs w:val="24"/>
          <w:lang w:val="en-US"/>
        </w:rPr>
        <w:t xml:space="preserve"> </w:t>
      </w:r>
      <w:r w:rsidR="0061371B">
        <w:rPr>
          <w:rStyle w:val="FontStyle20"/>
          <w:sz w:val="24"/>
          <w:szCs w:val="24"/>
          <w:lang w:val="en-US"/>
        </w:rPr>
        <w:t>processing</w:t>
      </w:r>
      <w:r w:rsidR="0061371B" w:rsidRPr="0061371B">
        <w:rPr>
          <w:rStyle w:val="FontStyle20"/>
          <w:sz w:val="24"/>
          <w:szCs w:val="24"/>
          <w:lang w:val="en-US"/>
        </w:rPr>
        <w:t xml:space="preserve"> </w:t>
      </w:r>
      <w:r w:rsidR="0061371B">
        <w:rPr>
          <w:rStyle w:val="FontStyle20"/>
          <w:sz w:val="24"/>
          <w:szCs w:val="24"/>
          <w:lang w:val="en-US"/>
        </w:rPr>
        <w:t>of</w:t>
      </w:r>
      <w:r w:rsidR="0061371B" w:rsidRPr="0061371B">
        <w:rPr>
          <w:rStyle w:val="FontStyle20"/>
          <w:sz w:val="24"/>
          <w:szCs w:val="24"/>
          <w:lang w:val="en-US"/>
        </w:rPr>
        <w:t xml:space="preserve"> </w:t>
      </w:r>
      <w:r w:rsidR="0061371B">
        <w:rPr>
          <w:rStyle w:val="FontStyle20"/>
          <w:sz w:val="24"/>
          <w:szCs w:val="24"/>
          <w:lang w:val="en-US"/>
        </w:rPr>
        <w:t>illustrative</w:t>
      </w:r>
      <w:r w:rsidR="0061371B" w:rsidRPr="0061371B">
        <w:rPr>
          <w:rStyle w:val="FontStyle20"/>
          <w:sz w:val="24"/>
          <w:szCs w:val="24"/>
          <w:lang w:val="en-US"/>
        </w:rPr>
        <w:t xml:space="preserve"> </w:t>
      </w:r>
      <w:r w:rsidR="0061371B">
        <w:rPr>
          <w:rStyle w:val="FontStyle20"/>
          <w:sz w:val="24"/>
          <w:szCs w:val="24"/>
          <w:lang w:val="en-US"/>
        </w:rPr>
        <w:t>material</w:t>
      </w:r>
      <w:r w:rsidR="0061371B" w:rsidRPr="0061371B">
        <w:rPr>
          <w:rStyle w:val="FontStyle20"/>
          <w:sz w:val="24"/>
          <w:szCs w:val="24"/>
          <w:lang w:val="en-US"/>
        </w:rPr>
        <w:t xml:space="preserve"> </w:t>
      </w:r>
      <w:r w:rsidR="0061371B">
        <w:rPr>
          <w:rStyle w:val="FontStyle20"/>
          <w:sz w:val="24"/>
          <w:szCs w:val="24"/>
          <w:lang w:val="en-US"/>
        </w:rPr>
        <w:t>and</w:t>
      </w:r>
      <w:r w:rsidR="0061371B" w:rsidRPr="0061371B">
        <w:rPr>
          <w:rStyle w:val="FontStyle20"/>
          <w:sz w:val="24"/>
          <w:szCs w:val="24"/>
          <w:lang w:val="en-US"/>
        </w:rPr>
        <w:t xml:space="preserve"> </w:t>
      </w:r>
      <w:r w:rsidR="0061371B">
        <w:rPr>
          <w:rStyle w:val="FontStyle20"/>
          <w:sz w:val="24"/>
          <w:szCs w:val="24"/>
          <w:lang w:val="en-US"/>
        </w:rPr>
        <w:t>other</w:t>
      </w:r>
      <w:r w:rsidR="0061371B" w:rsidRPr="0061371B">
        <w:rPr>
          <w:rStyle w:val="FontStyle20"/>
          <w:sz w:val="24"/>
          <w:szCs w:val="24"/>
          <w:lang w:val="en-US"/>
        </w:rPr>
        <w:t xml:space="preserve"> </w:t>
      </w:r>
      <w:r w:rsidR="0061371B">
        <w:rPr>
          <w:rStyle w:val="FontStyle20"/>
          <w:sz w:val="24"/>
          <w:szCs w:val="24"/>
          <w:lang w:val="en-US"/>
        </w:rPr>
        <w:t>objectives</w:t>
      </w:r>
      <w:r w:rsidR="0061371B" w:rsidRPr="0061371B">
        <w:rPr>
          <w:rStyle w:val="FontStyle20"/>
          <w:sz w:val="24"/>
          <w:szCs w:val="24"/>
          <w:lang w:val="en-US"/>
        </w:rPr>
        <w:t xml:space="preserve"> </w:t>
      </w:r>
      <w:r w:rsidR="0061371B">
        <w:rPr>
          <w:rStyle w:val="FontStyle20"/>
          <w:sz w:val="24"/>
          <w:szCs w:val="24"/>
          <w:lang w:val="en-US"/>
        </w:rPr>
        <w:t>connected</w:t>
      </w:r>
      <w:r w:rsidR="0061371B" w:rsidRPr="0061371B">
        <w:rPr>
          <w:rStyle w:val="FontStyle20"/>
          <w:sz w:val="24"/>
          <w:szCs w:val="24"/>
          <w:lang w:val="en-US"/>
        </w:rPr>
        <w:t xml:space="preserve"> </w:t>
      </w:r>
      <w:r w:rsidR="0061371B">
        <w:rPr>
          <w:rStyle w:val="FontStyle20"/>
          <w:sz w:val="24"/>
          <w:szCs w:val="24"/>
          <w:lang w:val="en-US"/>
        </w:rPr>
        <w:t>to</w:t>
      </w:r>
      <w:r w:rsidR="0061371B" w:rsidRPr="0061371B">
        <w:rPr>
          <w:rStyle w:val="FontStyle20"/>
          <w:sz w:val="24"/>
          <w:szCs w:val="24"/>
          <w:lang w:val="en-US"/>
        </w:rPr>
        <w:t xml:space="preserve"> </w:t>
      </w:r>
      <w:r w:rsidR="0061371B">
        <w:rPr>
          <w:rStyle w:val="FontStyle20"/>
          <w:sz w:val="24"/>
          <w:szCs w:val="24"/>
          <w:lang w:val="en-US"/>
        </w:rPr>
        <w:t>the</w:t>
      </w:r>
      <w:r w:rsidR="0061371B" w:rsidRPr="0061371B">
        <w:rPr>
          <w:rStyle w:val="FontStyle20"/>
          <w:sz w:val="24"/>
          <w:szCs w:val="24"/>
          <w:lang w:val="en-US"/>
        </w:rPr>
        <w:t xml:space="preserve"> </w:t>
      </w:r>
      <w:r w:rsidR="0061371B">
        <w:rPr>
          <w:rStyle w:val="FontStyle20"/>
          <w:sz w:val="24"/>
          <w:szCs w:val="24"/>
          <w:lang w:val="en-US"/>
        </w:rPr>
        <w:t>preparation</w:t>
      </w:r>
      <w:r w:rsidR="0061371B" w:rsidRPr="0061371B">
        <w:rPr>
          <w:rStyle w:val="FontStyle20"/>
          <w:sz w:val="24"/>
          <w:szCs w:val="24"/>
          <w:lang w:val="en-US"/>
        </w:rPr>
        <w:t xml:space="preserve">, </w:t>
      </w:r>
      <w:r w:rsidR="0061371B">
        <w:rPr>
          <w:rStyle w:val="FontStyle20"/>
          <w:sz w:val="24"/>
          <w:szCs w:val="24"/>
          <w:lang w:val="en-US"/>
        </w:rPr>
        <w:t>publication</w:t>
      </w:r>
      <w:r w:rsidR="0061371B" w:rsidRPr="0061371B">
        <w:rPr>
          <w:rStyle w:val="FontStyle20"/>
          <w:sz w:val="24"/>
          <w:szCs w:val="24"/>
          <w:lang w:val="en-US"/>
        </w:rPr>
        <w:t xml:space="preserve"> </w:t>
      </w:r>
      <w:r w:rsidR="0061371B">
        <w:rPr>
          <w:rStyle w:val="FontStyle20"/>
          <w:sz w:val="24"/>
          <w:szCs w:val="24"/>
          <w:lang w:val="en-US"/>
        </w:rPr>
        <w:t>and</w:t>
      </w:r>
      <w:r w:rsidR="0061371B" w:rsidRPr="0061371B">
        <w:rPr>
          <w:rStyle w:val="FontStyle20"/>
          <w:sz w:val="24"/>
          <w:szCs w:val="24"/>
          <w:lang w:val="en-US"/>
        </w:rPr>
        <w:t xml:space="preserve"> </w:t>
      </w:r>
      <w:r w:rsidR="0061371B">
        <w:rPr>
          <w:rStyle w:val="FontStyle20"/>
          <w:sz w:val="24"/>
          <w:szCs w:val="24"/>
          <w:lang w:val="en-US"/>
        </w:rPr>
        <w:t>distribution</w:t>
      </w:r>
      <w:r w:rsidR="0061371B" w:rsidRPr="0061371B">
        <w:rPr>
          <w:rStyle w:val="FontStyle20"/>
          <w:sz w:val="24"/>
          <w:szCs w:val="24"/>
          <w:lang w:val="en-US"/>
        </w:rPr>
        <w:t xml:space="preserve"> </w:t>
      </w:r>
      <w:r w:rsidR="0061371B">
        <w:rPr>
          <w:rStyle w:val="FontStyle20"/>
          <w:sz w:val="24"/>
          <w:szCs w:val="24"/>
          <w:lang w:val="en-US"/>
        </w:rPr>
        <w:t>of</w:t>
      </w:r>
      <w:r w:rsidR="0061371B" w:rsidRPr="0061371B">
        <w:rPr>
          <w:rStyle w:val="FontStyle20"/>
          <w:sz w:val="24"/>
          <w:szCs w:val="24"/>
          <w:lang w:val="en-US"/>
        </w:rPr>
        <w:t xml:space="preserve"> </w:t>
      </w:r>
      <w:r w:rsidR="0061371B">
        <w:rPr>
          <w:rStyle w:val="FontStyle20"/>
          <w:sz w:val="24"/>
          <w:szCs w:val="24"/>
          <w:lang w:val="en-US"/>
        </w:rPr>
        <w:t>the</w:t>
      </w:r>
      <w:r w:rsidR="0061371B" w:rsidRPr="0061371B">
        <w:rPr>
          <w:rStyle w:val="FontStyle20"/>
          <w:sz w:val="24"/>
          <w:szCs w:val="24"/>
          <w:lang w:val="en-US"/>
        </w:rPr>
        <w:t xml:space="preserve"> </w:t>
      </w:r>
      <w:r w:rsidR="0061371B">
        <w:rPr>
          <w:rStyle w:val="FontStyle20"/>
          <w:sz w:val="24"/>
          <w:szCs w:val="24"/>
          <w:lang w:val="en-US"/>
        </w:rPr>
        <w:t>Journal</w:t>
      </w:r>
      <w:r w:rsidR="00565232" w:rsidRPr="0061371B">
        <w:rPr>
          <w:rStyle w:val="FontStyle20"/>
          <w:sz w:val="24"/>
          <w:szCs w:val="24"/>
          <w:lang w:val="en-US"/>
        </w:rPr>
        <w:t>;</w:t>
      </w:r>
    </w:p>
    <w:p w:rsidR="00C845C0" w:rsidRPr="00030980" w:rsidRDefault="005D70FD" w:rsidP="003D122A">
      <w:pPr>
        <w:pStyle w:val="Style1"/>
        <w:widowControl/>
        <w:spacing w:line="276" w:lineRule="auto"/>
        <w:ind w:firstLine="709"/>
        <w:contextualSpacing/>
        <w:rPr>
          <w:rStyle w:val="FontStyle20"/>
          <w:sz w:val="24"/>
          <w:szCs w:val="24"/>
          <w:lang w:val="en-US"/>
        </w:rPr>
      </w:pPr>
      <w:r w:rsidRPr="00030980">
        <w:rPr>
          <w:rStyle w:val="FontStyle20"/>
          <w:sz w:val="24"/>
          <w:szCs w:val="24"/>
          <w:lang w:val="en-US"/>
        </w:rPr>
        <w:t>3</w:t>
      </w:r>
      <w:r w:rsidR="0074071B" w:rsidRPr="00030980">
        <w:rPr>
          <w:rStyle w:val="FontStyle20"/>
          <w:sz w:val="24"/>
          <w:szCs w:val="24"/>
          <w:lang w:val="en-US"/>
        </w:rPr>
        <w:t>.2.2</w:t>
      </w:r>
      <w:r w:rsidR="00AC0F4B" w:rsidRPr="00030980">
        <w:rPr>
          <w:rStyle w:val="FontStyle20"/>
          <w:sz w:val="24"/>
          <w:szCs w:val="24"/>
          <w:lang w:val="en-US"/>
        </w:rPr>
        <w:t>.</w:t>
      </w:r>
      <w:r w:rsidR="005843DA" w:rsidRPr="00030980">
        <w:rPr>
          <w:rStyle w:val="FontStyle20"/>
          <w:sz w:val="24"/>
          <w:szCs w:val="24"/>
          <w:lang w:val="en-US"/>
        </w:rPr>
        <w:t xml:space="preserve"> </w:t>
      </w:r>
      <w:r w:rsidR="005843DA">
        <w:rPr>
          <w:rStyle w:val="FontStyle20"/>
          <w:sz w:val="24"/>
          <w:szCs w:val="24"/>
          <w:lang w:val="en-US"/>
        </w:rPr>
        <w:t>After</w:t>
      </w:r>
      <w:r w:rsidR="005843DA" w:rsidRPr="00030980">
        <w:rPr>
          <w:rStyle w:val="FontStyle20"/>
          <w:sz w:val="24"/>
          <w:szCs w:val="24"/>
          <w:lang w:val="en-US"/>
        </w:rPr>
        <w:t xml:space="preserve"> </w:t>
      </w:r>
      <w:r w:rsidR="005843DA">
        <w:rPr>
          <w:rStyle w:val="FontStyle20"/>
          <w:sz w:val="24"/>
          <w:szCs w:val="24"/>
          <w:lang w:val="en-US"/>
        </w:rPr>
        <w:t>signing</w:t>
      </w:r>
      <w:r w:rsidR="005843DA" w:rsidRPr="00030980">
        <w:rPr>
          <w:rStyle w:val="FontStyle20"/>
          <w:sz w:val="24"/>
          <w:szCs w:val="24"/>
          <w:lang w:val="en-US"/>
        </w:rPr>
        <w:t xml:space="preserve"> </w:t>
      </w:r>
      <w:r w:rsidR="005843DA">
        <w:rPr>
          <w:rStyle w:val="FontStyle20"/>
          <w:sz w:val="24"/>
          <w:szCs w:val="24"/>
          <w:lang w:val="en-US"/>
        </w:rPr>
        <w:t>the</w:t>
      </w:r>
      <w:r w:rsidR="005843DA" w:rsidRPr="00030980">
        <w:rPr>
          <w:rStyle w:val="FontStyle20"/>
          <w:sz w:val="24"/>
          <w:szCs w:val="24"/>
          <w:lang w:val="en-US"/>
        </w:rPr>
        <w:t xml:space="preserve"> </w:t>
      </w:r>
      <w:r w:rsidR="005843DA">
        <w:rPr>
          <w:rStyle w:val="FontStyle20"/>
          <w:sz w:val="24"/>
          <w:szCs w:val="24"/>
          <w:lang w:val="en-US"/>
        </w:rPr>
        <w:t>License</w:t>
      </w:r>
      <w:r w:rsidR="005843DA" w:rsidRPr="00030980">
        <w:rPr>
          <w:rStyle w:val="FontStyle20"/>
          <w:sz w:val="24"/>
          <w:szCs w:val="24"/>
          <w:lang w:val="en-US"/>
        </w:rPr>
        <w:t xml:space="preserve"> </w:t>
      </w:r>
      <w:r w:rsidR="005843DA">
        <w:rPr>
          <w:rStyle w:val="FontStyle20"/>
          <w:sz w:val="24"/>
          <w:szCs w:val="24"/>
          <w:lang w:val="en-US"/>
        </w:rPr>
        <w:t>Agreement</w:t>
      </w:r>
      <w:r w:rsidR="009205DE">
        <w:rPr>
          <w:rStyle w:val="FontStyle20"/>
          <w:sz w:val="24"/>
          <w:szCs w:val="24"/>
          <w:lang w:val="en-US"/>
        </w:rPr>
        <w:t>,</w:t>
      </w:r>
      <w:r w:rsidR="005843DA" w:rsidRPr="00030980">
        <w:rPr>
          <w:rStyle w:val="FontStyle20"/>
          <w:sz w:val="24"/>
          <w:szCs w:val="24"/>
          <w:lang w:val="en-US"/>
        </w:rPr>
        <w:t xml:space="preserve"> </w:t>
      </w:r>
      <w:r w:rsidR="005843DA">
        <w:rPr>
          <w:rStyle w:val="FontStyle20"/>
          <w:sz w:val="24"/>
          <w:szCs w:val="24"/>
          <w:lang w:val="en-US"/>
        </w:rPr>
        <w:t>reject</w:t>
      </w:r>
      <w:r w:rsidR="005843DA" w:rsidRPr="00030980">
        <w:rPr>
          <w:rStyle w:val="FontStyle20"/>
          <w:sz w:val="24"/>
          <w:szCs w:val="24"/>
          <w:lang w:val="en-US"/>
        </w:rPr>
        <w:t xml:space="preserve"> </w:t>
      </w:r>
      <w:r w:rsidR="005843DA">
        <w:rPr>
          <w:rStyle w:val="FontStyle20"/>
          <w:sz w:val="24"/>
          <w:szCs w:val="24"/>
          <w:lang w:val="en-US"/>
        </w:rPr>
        <w:t>the</w:t>
      </w:r>
      <w:r w:rsidR="005843DA" w:rsidRPr="00030980">
        <w:rPr>
          <w:rStyle w:val="FontStyle20"/>
          <w:sz w:val="24"/>
          <w:szCs w:val="24"/>
          <w:lang w:val="en-US"/>
        </w:rPr>
        <w:t xml:space="preserve"> </w:t>
      </w:r>
      <w:r w:rsidR="005843DA">
        <w:rPr>
          <w:rStyle w:val="FontStyle20"/>
          <w:sz w:val="24"/>
          <w:szCs w:val="24"/>
          <w:lang w:val="en-US"/>
        </w:rPr>
        <w:t>Scientific</w:t>
      </w:r>
      <w:r w:rsidR="005843DA" w:rsidRPr="00030980">
        <w:rPr>
          <w:rStyle w:val="FontStyle20"/>
          <w:sz w:val="24"/>
          <w:szCs w:val="24"/>
          <w:lang w:val="en-US"/>
        </w:rPr>
        <w:t xml:space="preserve"> </w:t>
      </w:r>
      <w:r w:rsidR="005843DA">
        <w:rPr>
          <w:rStyle w:val="FontStyle20"/>
          <w:sz w:val="24"/>
          <w:szCs w:val="24"/>
          <w:lang w:val="en-US"/>
        </w:rPr>
        <w:t>Article</w:t>
      </w:r>
      <w:r w:rsidR="005843DA" w:rsidRPr="00030980">
        <w:rPr>
          <w:rStyle w:val="FontStyle20"/>
          <w:sz w:val="24"/>
          <w:szCs w:val="24"/>
          <w:lang w:val="en-US"/>
        </w:rPr>
        <w:t xml:space="preserve"> </w:t>
      </w:r>
      <w:r w:rsidR="005843DA">
        <w:rPr>
          <w:rStyle w:val="FontStyle20"/>
          <w:sz w:val="24"/>
          <w:szCs w:val="24"/>
          <w:lang w:val="en-US"/>
        </w:rPr>
        <w:t>basing</w:t>
      </w:r>
      <w:r w:rsidR="005843DA" w:rsidRPr="00030980">
        <w:rPr>
          <w:rStyle w:val="FontStyle20"/>
          <w:sz w:val="24"/>
          <w:szCs w:val="24"/>
          <w:lang w:val="en-US"/>
        </w:rPr>
        <w:t xml:space="preserve"> </w:t>
      </w:r>
      <w:r w:rsidR="005843DA">
        <w:rPr>
          <w:rStyle w:val="FontStyle20"/>
          <w:sz w:val="24"/>
          <w:szCs w:val="24"/>
          <w:lang w:val="en-US"/>
        </w:rPr>
        <w:t>on</w:t>
      </w:r>
      <w:r w:rsidR="005843DA" w:rsidRPr="00030980">
        <w:rPr>
          <w:rStyle w:val="FontStyle20"/>
          <w:sz w:val="24"/>
          <w:szCs w:val="24"/>
          <w:lang w:val="en-US"/>
        </w:rPr>
        <w:t xml:space="preserve"> </w:t>
      </w:r>
      <w:r w:rsidR="005843DA">
        <w:rPr>
          <w:rStyle w:val="FontStyle20"/>
          <w:sz w:val="24"/>
          <w:szCs w:val="24"/>
          <w:lang w:val="en-US"/>
        </w:rPr>
        <w:t>the</w:t>
      </w:r>
      <w:r w:rsidR="005843DA" w:rsidRPr="00030980">
        <w:rPr>
          <w:rStyle w:val="FontStyle20"/>
          <w:sz w:val="24"/>
          <w:szCs w:val="24"/>
          <w:lang w:val="en-US"/>
        </w:rPr>
        <w:t xml:space="preserve"> </w:t>
      </w:r>
      <w:r w:rsidR="005843DA">
        <w:rPr>
          <w:rStyle w:val="FontStyle20"/>
          <w:sz w:val="24"/>
          <w:szCs w:val="24"/>
          <w:lang w:val="en-US"/>
        </w:rPr>
        <w:t>decision</w:t>
      </w:r>
      <w:r w:rsidR="005843DA" w:rsidRPr="00030980">
        <w:rPr>
          <w:rStyle w:val="FontStyle20"/>
          <w:sz w:val="24"/>
          <w:szCs w:val="24"/>
          <w:lang w:val="en-US"/>
        </w:rPr>
        <w:t xml:space="preserve"> </w:t>
      </w:r>
      <w:r w:rsidR="005843DA">
        <w:rPr>
          <w:rStyle w:val="FontStyle20"/>
          <w:sz w:val="24"/>
          <w:szCs w:val="24"/>
          <w:lang w:val="en-US"/>
        </w:rPr>
        <w:t>of</w:t>
      </w:r>
      <w:r w:rsidR="005843DA" w:rsidRPr="00030980">
        <w:rPr>
          <w:rStyle w:val="FontStyle20"/>
          <w:sz w:val="24"/>
          <w:szCs w:val="24"/>
          <w:lang w:val="en-US"/>
        </w:rPr>
        <w:t xml:space="preserve"> </w:t>
      </w:r>
      <w:r w:rsidR="005843DA">
        <w:rPr>
          <w:rStyle w:val="FontStyle20"/>
          <w:sz w:val="24"/>
          <w:szCs w:val="24"/>
          <w:lang w:val="en-US"/>
        </w:rPr>
        <w:t>the</w:t>
      </w:r>
      <w:r w:rsidR="005843DA" w:rsidRPr="00030980">
        <w:rPr>
          <w:rStyle w:val="FontStyle20"/>
          <w:sz w:val="24"/>
          <w:szCs w:val="24"/>
          <w:lang w:val="en-US"/>
        </w:rPr>
        <w:t xml:space="preserve"> </w:t>
      </w:r>
      <w:r w:rsidR="005843DA">
        <w:rPr>
          <w:rStyle w:val="FontStyle20"/>
          <w:sz w:val="24"/>
          <w:szCs w:val="24"/>
          <w:lang w:val="en-US"/>
        </w:rPr>
        <w:t>Chief</w:t>
      </w:r>
      <w:r w:rsidR="005843DA" w:rsidRPr="00030980">
        <w:rPr>
          <w:rStyle w:val="FontStyle20"/>
          <w:sz w:val="24"/>
          <w:szCs w:val="24"/>
          <w:lang w:val="en-US"/>
        </w:rPr>
        <w:t xml:space="preserve"> </w:t>
      </w:r>
      <w:r w:rsidR="005843DA">
        <w:rPr>
          <w:rStyle w:val="FontStyle20"/>
          <w:sz w:val="24"/>
          <w:szCs w:val="24"/>
          <w:lang w:val="en-US"/>
        </w:rPr>
        <w:t>Editor</w:t>
      </w:r>
      <w:r w:rsidR="005843DA" w:rsidRPr="00030980">
        <w:rPr>
          <w:rStyle w:val="FontStyle20"/>
          <w:sz w:val="24"/>
          <w:szCs w:val="24"/>
          <w:lang w:val="en-US"/>
        </w:rPr>
        <w:t xml:space="preserve"> (</w:t>
      </w:r>
      <w:r w:rsidR="005843DA">
        <w:rPr>
          <w:rStyle w:val="FontStyle20"/>
          <w:sz w:val="24"/>
          <w:szCs w:val="24"/>
          <w:lang w:val="en-US"/>
        </w:rPr>
        <w:t>Editorial</w:t>
      </w:r>
      <w:r w:rsidR="005843DA" w:rsidRPr="00030980">
        <w:rPr>
          <w:rStyle w:val="FontStyle20"/>
          <w:sz w:val="24"/>
          <w:szCs w:val="24"/>
          <w:lang w:val="en-US"/>
        </w:rPr>
        <w:t xml:space="preserve"> </w:t>
      </w:r>
      <w:r w:rsidR="005843DA">
        <w:rPr>
          <w:rStyle w:val="FontStyle20"/>
          <w:sz w:val="24"/>
          <w:szCs w:val="24"/>
          <w:lang w:val="en-US"/>
        </w:rPr>
        <w:t>Council</w:t>
      </w:r>
      <w:r w:rsidR="005843DA" w:rsidRPr="00030980">
        <w:rPr>
          <w:rStyle w:val="FontStyle20"/>
          <w:sz w:val="24"/>
          <w:szCs w:val="24"/>
          <w:lang w:val="en-US"/>
        </w:rPr>
        <w:t xml:space="preserve">) </w:t>
      </w:r>
      <w:r w:rsidR="005843DA">
        <w:rPr>
          <w:rStyle w:val="FontStyle20"/>
          <w:sz w:val="24"/>
          <w:szCs w:val="24"/>
          <w:lang w:val="en-US"/>
        </w:rPr>
        <w:t>if</w:t>
      </w:r>
      <w:r w:rsidR="005843DA" w:rsidRPr="00030980">
        <w:rPr>
          <w:rStyle w:val="FontStyle20"/>
          <w:sz w:val="24"/>
          <w:szCs w:val="24"/>
          <w:lang w:val="en-US"/>
        </w:rPr>
        <w:t xml:space="preserve"> </w:t>
      </w:r>
      <w:r w:rsidR="005843DA">
        <w:rPr>
          <w:rStyle w:val="FontStyle20"/>
          <w:sz w:val="24"/>
          <w:szCs w:val="24"/>
          <w:lang w:val="en-US"/>
        </w:rPr>
        <w:t>the</w:t>
      </w:r>
      <w:r w:rsidR="005843DA" w:rsidRPr="00030980">
        <w:rPr>
          <w:rStyle w:val="FontStyle20"/>
          <w:sz w:val="24"/>
          <w:szCs w:val="24"/>
          <w:lang w:val="en-US"/>
        </w:rPr>
        <w:t xml:space="preserve"> </w:t>
      </w:r>
      <w:r w:rsidR="005843DA">
        <w:rPr>
          <w:rStyle w:val="FontStyle20"/>
          <w:sz w:val="24"/>
          <w:szCs w:val="24"/>
          <w:lang w:val="en-US"/>
        </w:rPr>
        <w:t>requirements</w:t>
      </w:r>
      <w:r w:rsidR="005843DA" w:rsidRPr="00030980">
        <w:rPr>
          <w:rStyle w:val="FontStyle20"/>
          <w:sz w:val="24"/>
          <w:szCs w:val="24"/>
          <w:lang w:val="en-US"/>
        </w:rPr>
        <w:t xml:space="preserve"> </w:t>
      </w:r>
      <w:r w:rsidR="005843DA">
        <w:rPr>
          <w:rStyle w:val="FontStyle20"/>
          <w:sz w:val="24"/>
          <w:szCs w:val="24"/>
          <w:lang w:val="en-US"/>
        </w:rPr>
        <w:t>to</w:t>
      </w:r>
      <w:r w:rsidR="005843DA" w:rsidRPr="00030980">
        <w:rPr>
          <w:rStyle w:val="FontStyle20"/>
          <w:sz w:val="24"/>
          <w:szCs w:val="24"/>
          <w:lang w:val="en-US"/>
        </w:rPr>
        <w:t xml:space="preserve"> </w:t>
      </w:r>
      <w:r w:rsidR="005843DA">
        <w:rPr>
          <w:rStyle w:val="FontStyle20"/>
          <w:sz w:val="24"/>
          <w:szCs w:val="24"/>
          <w:lang w:val="en-US"/>
        </w:rPr>
        <w:t>the</w:t>
      </w:r>
      <w:r w:rsidR="005843DA" w:rsidRPr="00030980">
        <w:rPr>
          <w:rStyle w:val="FontStyle20"/>
          <w:sz w:val="24"/>
          <w:szCs w:val="24"/>
          <w:lang w:val="en-US"/>
        </w:rPr>
        <w:t xml:space="preserve"> </w:t>
      </w:r>
      <w:r w:rsidR="005843DA">
        <w:rPr>
          <w:rStyle w:val="FontStyle20"/>
          <w:sz w:val="24"/>
          <w:szCs w:val="24"/>
          <w:lang w:val="en-US"/>
        </w:rPr>
        <w:t>articles</w:t>
      </w:r>
      <w:r w:rsidR="005843DA" w:rsidRPr="00030980">
        <w:rPr>
          <w:rStyle w:val="FontStyle20"/>
          <w:sz w:val="24"/>
          <w:szCs w:val="24"/>
          <w:lang w:val="en-US"/>
        </w:rPr>
        <w:t xml:space="preserve"> </w:t>
      </w:r>
      <w:r w:rsidR="005843DA">
        <w:rPr>
          <w:rStyle w:val="FontStyle20"/>
          <w:sz w:val="24"/>
          <w:szCs w:val="24"/>
          <w:lang w:val="en-US"/>
        </w:rPr>
        <w:t>for</w:t>
      </w:r>
      <w:r w:rsidR="005843DA" w:rsidRPr="00030980">
        <w:rPr>
          <w:rStyle w:val="FontStyle20"/>
          <w:sz w:val="24"/>
          <w:szCs w:val="24"/>
          <w:lang w:val="en-US"/>
        </w:rPr>
        <w:t xml:space="preserve"> </w:t>
      </w:r>
      <w:r w:rsidR="005843DA">
        <w:rPr>
          <w:rStyle w:val="FontStyle20"/>
          <w:sz w:val="24"/>
          <w:szCs w:val="24"/>
          <w:lang w:val="en-US"/>
        </w:rPr>
        <w:t>the</w:t>
      </w:r>
      <w:r w:rsidR="005843DA" w:rsidRPr="00030980">
        <w:rPr>
          <w:rStyle w:val="FontStyle20"/>
          <w:sz w:val="24"/>
          <w:szCs w:val="24"/>
          <w:lang w:val="en-US"/>
        </w:rPr>
        <w:t xml:space="preserve"> </w:t>
      </w:r>
      <w:r w:rsidR="005843DA">
        <w:rPr>
          <w:rStyle w:val="FontStyle20"/>
          <w:sz w:val="24"/>
          <w:szCs w:val="24"/>
          <w:lang w:val="en-US"/>
        </w:rPr>
        <w:t>Journal</w:t>
      </w:r>
      <w:r w:rsidR="005843DA" w:rsidRPr="00030980">
        <w:rPr>
          <w:rStyle w:val="FontStyle20"/>
          <w:sz w:val="24"/>
          <w:szCs w:val="24"/>
          <w:lang w:val="en-US"/>
        </w:rPr>
        <w:t xml:space="preserve"> </w:t>
      </w:r>
      <w:r w:rsidR="005843DA">
        <w:rPr>
          <w:rStyle w:val="FontStyle20"/>
          <w:sz w:val="24"/>
          <w:szCs w:val="24"/>
          <w:lang w:val="en-US"/>
        </w:rPr>
        <w:t>are</w:t>
      </w:r>
      <w:r w:rsidR="005843DA" w:rsidRPr="00030980">
        <w:rPr>
          <w:rStyle w:val="FontStyle20"/>
          <w:sz w:val="24"/>
          <w:szCs w:val="24"/>
          <w:lang w:val="en-US"/>
        </w:rPr>
        <w:t xml:space="preserve"> </w:t>
      </w:r>
      <w:r w:rsidR="005843DA">
        <w:rPr>
          <w:rStyle w:val="FontStyle20"/>
          <w:sz w:val="24"/>
          <w:szCs w:val="24"/>
          <w:lang w:val="en-US"/>
        </w:rPr>
        <w:t>not</w:t>
      </w:r>
      <w:r w:rsidR="005843DA" w:rsidRPr="00030980">
        <w:rPr>
          <w:rStyle w:val="FontStyle20"/>
          <w:sz w:val="24"/>
          <w:szCs w:val="24"/>
          <w:lang w:val="en-US"/>
        </w:rPr>
        <w:t xml:space="preserve"> </w:t>
      </w:r>
      <w:r w:rsidR="005843DA">
        <w:rPr>
          <w:rStyle w:val="FontStyle20"/>
          <w:sz w:val="24"/>
          <w:szCs w:val="24"/>
          <w:lang w:val="en-US"/>
        </w:rPr>
        <w:t>met</w:t>
      </w:r>
      <w:r w:rsidR="005843DA" w:rsidRPr="00030980">
        <w:rPr>
          <w:rStyle w:val="FontStyle20"/>
          <w:sz w:val="24"/>
          <w:szCs w:val="24"/>
          <w:lang w:val="en-US"/>
        </w:rPr>
        <w:t xml:space="preserve"> </w:t>
      </w:r>
      <w:r w:rsidR="005843DA">
        <w:rPr>
          <w:rStyle w:val="FontStyle20"/>
          <w:sz w:val="24"/>
          <w:szCs w:val="24"/>
          <w:lang w:val="en-US"/>
        </w:rPr>
        <w:t>during</w:t>
      </w:r>
      <w:r w:rsidR="005843DA" w:rsidRPr="00030980">
        <w:rPr>
          <w:rStyle w:val="FontStyle20"/>
          <w:sz w:val="24"/>
          <w:szCs w:val="24"/>
          <w:lang w:val="en-US"/>
        </w:rPr>
        <w:t xml:space="preserve"> </w:t>
      </w:r>
      <w:r w:rsidR="005843DA">
        <w:rPr>
          <w:rStyle w:val="FontStyle20"/>
          <w:sz w:val="24"/>
          <w:szCs w:val="24"/>
          <w:lang w:val="en-US"/>
        </w:rPr>
        <w:t>its</w:t>
      </w:r>
      <w:r w:rsidR="005843DA" w:rsidRPr="00030980">
        <w:rPr>
          <w:rStyle w:val="FontStyle20"/>
          <w:sz w:val="24"/>
          <w:szCs w:val="24"/>
          <w:lang w:val="en-US"/>
        </w:rPr>
        <w:t xml:space="preserve"> </w:t>
      </w:r>
      <w:r w:rsidR="005843DA">
        <w:rPr>
          <w:rStyle w:val="FontStyle20"/>
          <w:sz w:val="24"/>
          <w:szCs w:val="24"/>
          <w:lang w:val="en-US"/>
        </w:rPr>
        <w:t>creation</w:t>
      </w:r>
      <w:r w:rsidR="005843DA" w:rsidRPr="00030980">
        <w:rPr>
          <w:rStyle w:val="FontStyle20"/>
          <w:sz w:val="24"/>
          <w:szCs w:val="24"/>
          <w:lang w:val="en-US"/>
        </w:rPr>
        <w:t xml:space="preserve">, </w:t>
      </w:r>
      <w:r w:rsidR="005843DA">
        <w:rPr>
          <w:rStyle w:val="FontStyle20"/>
          <w:sz w:val="24"/>
          <w:szCs w:val="24"/>
          <w:lang w:val="en-US"/>
        </w:rPr>
        <w:t>if</w:t>
      </w:r>
      <w:r w:rsidR="005843DA" w:rsidRPr="00030980">
        <w:rPr>
          <w:rStyle w:val="FontStyle20"/>
          <w:sz w:val="24"/>
          <w:szCs w:val="24"/>
          <w:lang w:val="en-US"/>
        </w:rPr>
        <w:t xml:space="preserve"> </w:t>
      </w:r>
      <w:r w:rsidR="005843DA">
        <w:rPr>
          <w:rStyle w:val="FontStyle20"/>
          <w:sz w:val="24"/>
          <w:szCs w:val="24"/>
          <w:lang w:val="en-US"/>
        </w:rPr>
        <w:t>the</w:t>
      </w:r>
      <w:r w:rsidR="005843DA" w:rsidRPr="00030980">
        <w:rPr>
          <w:rStyle w:val="FontStyle20"/>
          <w:sz w:val="24"/>
          <w:szCs w:val="24"/>
          <w:lang w:val="en-US"/>
        </w:rPr>
        <w:t xml:space="preserve"> </w:t>
      </w:r>
      <w:r w:rsidR="005843DA">
        <w:rPr>
          <w:rStyle w:val="FontStyle20"/>
          <w:sz w:val="24"/>
          <w:szCs w:val="24"/>
          <w:lang w:val="en-US"/>
        </w:rPr>
        <w:t>Scientific</w:t>
      </w:r>
      <w:r w:rsidR="005843DA" w:rsidRPr="00030980">
        <w:rPr>
          <w:rStyle w:val="FontStyle20"/>
          <w:sz w:val="24"/>
          <w:szCs w:val="24"/>
          <w:lang w:val="en-US"/>
        </w:rPr>
        <w:t xml:space="preserve"> </w:t>
      </w:r>
      <w:r w:rsidR="005843DA">
        <w:rPr>
          <w:rStyle w:val="FontStyle20"/>
          <w:sz w:val="24"/>
          <w:szCs w:val="24"/>
          <w:lang w:val="en-US"/>
        </w:rPr>
        <w:t>Article</w:t>
      </w:r>
      <w:r w:rsidR="005843DA" w:rsidRPr="00030980">
        <w:rPr>
          <w:rStyle w:val="FontStyle20"/>
          <w:sz w:val="24"/>
          <w:szCs w:val="24"/>
          <w:lang w:val="en-US"/>
        </w:rPr>
        <w:t xml:space="preserve"> </w:t>
      </w:r>
      <w:r w:rsidR="005843DA">
        <w:rPr>
          <w:rStyle w:val="FontStyle20"/>
          <w:sz w:val="24"/>
          <w:szCs w:val="24"/>
          <w:lang w:val="en-US"/>
        </w:rPr>
        <w:t>is</w:t>
      </w:r>
      <w:r w:rsidR="005843DA" w:rsidRPr="00030980">
        <w:rPr>
          <w:rStyle w:val="FontStyle20"/>
          <w:sz w:val="24"/>
          <w:szCs w:val="24"/>
          <w:lang w:val="en-US"/>
        </w:rPr>
        <w:t xml:space="preserve"> </w:t>
      </w:r>
      <w:r w:rsidR="005843DA">
        <w:rPr>
          <w:rStyle w:val="FontStyle20"/>
          <w:sz w:val="24"/>
          <w:szCs w:val="24"/>
          <w:lang w:val="en-US"/>
        </w:rPr>
        <w:t>inconsistent</w:t>
      </w:r>
      <w:r w:rsidR="005843DA" w:rsidRPr="00030980">
        <w:rPr>
          <w:rStyle w:val="FontStyle20"/>
          <w:sz w:val="24"/>
          <w:szCs w:val="24"/>
          <w:lang w:val="en-US"/>
        </w:rPr>
        <w:t xml:space="preserve"> </w:t>
      </w:r>
      <w:r w:rsidR="005843DA">
        <w:rPr>
          <w:rStyle w:val="FontStyle20"/>
          <w:sz w:val="24"/>
          <w:szCs w:val="24"/>
          <w:lang w:val="en-US"/>
        </w:rPr>
        <w:t>with</w:t>
      </w:r>
      <w:r w:rsidR="005843DA" w:rsidRPr="00030980">
        <w:rPr>
          <w:rStyle w:val="FontStyle20"/>
          <w:sz w:val="24"/>
          <w:szCs w:val="24"/>
          <w:lang w:val="en-US"/>
        </w:rPr>
        <w:t xml:space="preserve"> </w:t>
      </w:r>
      <w:r w:rsidR="005843DA">
        <w:rPr>
          <w:rStyle w:val="FontStyle20"/>
          <w:sz w:val="24"/>
          <w:szCs w:val="24"/>
          <w:lang w:val="en-US"/>
        </w:rPr>
        <w:t>the</w:t>
      </w:r>
      <w:r w:rsidR="005843DA" w:rsidRPr="00030980">
        <w:rPr>
          <w:rStyle w:val="FontStyle20"/>
          <w:sz w:val="24"/>
          <w:szCs w:val="24"/>
          <w:lang w:val="en-US"/>
        </w:rPr>
        <w:t xml:space="preserve"> </w:t>
      </w:r>
      <w:r w:rsidR="005843DA">
        <w:rPr>
          <w:rStyle w:val="FontStyle20"/>
          <w:sz w:val="24"/>
          <w:szCs w:val="24"/>
          <w:lang w:val="en-US"/>
        </w:rPr>
        <w:t>thematic</w:t>
      </w:r>
      <w:r w:rsidR="005843DA" w:rsidRPr="00030980">
        <w:rPr>
          <w:rStyle w:val="FontStyle20"/>
          <w:sz w:val="24"/>
          <w:szCs w:val="24"/>
          <w:lang w:val="en-US"/>
        </w:rPr>
        <w:t xml:space="preserve"> </w:t>
      </w:r>
      <w:r w:rsidR="005843DA">
        <w:rPr>
          <w:rStyle w:val="FontStyle20"/>
          <w:sz w:val="24"/>
          <w:szCs w:val="24"/>
          <w:lang w:val="en-US"/>
        </w:rPr>
        <w:t>areas</w:t>
      </w:r>
      <w:r w:rsidR="005843DA" w:rsidRPr="00030980">
        <w:rPr>
          <w:rStyle w:val="FontStyle20"/>
          <w:sz w:val="24"/>
          <w:szCs w:val="24"/>
          <w:lang w:val="en-US"/>
        </w:rPr>
        <w:t xml:space="preserve"> </w:t>
      </w:r>
      <w:r w:rsidR="005843DA">
        <w:rPr>
          <w:rStyle w:val="FontStyle20"/>
          <w:sz w:val="24"/>
          <w:szCs w:val="24"/>
          <w:lang w:val="en-US"/>
        </w:rPr>
        <w:t>of</w:t>
      </w:r>
      <w:r w:rsidR="005843DA" w:rsidRPr="00030980">
        <w:rPr>
          <w:rStyle w:val="FontStyle20"/>
          <w:sz w:val="24"/>
          <w:szCs w:val="24"/>
          <w:lang w:val="en-US"/>
        </w:rPr>
        <w:t xml:space="preserve"> </w:t>
      </w:r>
      <w:r w:rsidR="005843DA">
        <w:rPr>
          <w:rStyle w:val="FontStyle20"/>
          <w:sz w:val="24"/>
          <w:szCs w:val="24"/>
          <w:lang w:val="en-US"/>
        </w:rPr>
        <w:t>the</w:t>
      </w:r>
      <w:r w:rsidR="005843DA" w:rsidRPr="00030980">
        <w:rPr>
          <w:rStyle w:val="FontStyle20"/>
          <w:sz w:val="24"/>
          <w:szCs w:val="24"/>
          <w:lang w:val="en-US"/>
        </w:rPr>
        <w:t xml:space="preserve"> </w:t>
      </w:r>
      <w:r w:rsidR="005843DA">
        <w:rPr>
          <w:rStyle w:val="FontStyle20"/>
          <w:sz w:val="24"/>
          <w:szCs w:val="24"/>
          <w:lang w:val="en-US"/>
        </w:rPr>
        <w:t>Journal</w:t>
      </w:r>
      <w:r w:rsidR="005843DA" w:rsidRPr="00030980">
        <w:rPr>
          <w:rStyle w:val="FontStyle20"/>
          <w:sz w:val="24"/>
          <w:szCs w:val="24"/>
          <w:lang w:val="en-US"/>
        </w:rPr>
        <w:t xml:space="preserve"> </w:t>
      </w:r>
      <w:r w:rsidR="005843DA">
        <w:rPr>
          <w:rStyle w:val="FontStyle20"/>
          <w:sz w:val="24"/>
          <w:szCs w:val="24"/>
          <w:lang w:val="en-US"/>
        </w:rPr>
        <w:t>or</w:t>
      </w:r>
      <w:r w:rsidR="005843DA" w:rsidRPr="00030980">
        <w:rPr>
          <w:rStyle w:val="FontStyle20"/>
          <w:sz w:val="24"/>
          <w:szCs w:val="24"/>
          <w:lang w:val="en-US"/>
        </w:rPr>
        <w:t xml:space="preserve"> </w:t>
      </w:r>
      <w:r w:rsidR="005843DA">
        <w:rPr>
          <w:rStyle w:val="FontStyle20"/>
          <w:sz w:val="24"/>
          <w:szCs w:val="24"/>
          <w:lang w:val="en-US"/>
        </w:rPr>
        <w:t>violates</w:t>
      </w:r>
      <w:r w:rsidR="005843DA" w:rsidRPr="00030980">
        <w:rPr>
          <w:rStyle w:val="FontStyle20"/>
          <w:sz w:val="24"/>
          <w:szCs w:val="24"/>
          <w:lang w:val="en-US"/>
        </w:rPr>
        <w:t xml:space="preserve"> </w:t>
      </w:r>
      <w:r w:rsidR="005843DA">
        <w:rPr>
          <w:rStyle w:val="FontStyle20"/>
          <w:sz w:val="24"/>
          <w:szCs w:val="24"/>
          <w:lang w:val="en-US"/>
        </w:rPr>
        <w:t>the</w:t>
      </w:r>
      <w:r w:rsidR="005843DA" w:rsidRPr="00030980">
        <w:rPr>
          <w:rStyle w:val="FontStyle20"/>
          <w:sz w:val="24"/>
          <w:szCs w:val="24"/>
          <w:lang w:val="en-US"/>
        </w:rPr>
        <w:t xml:space="preserve"> </w:t>
      </w:r>
      <w:r w:rsidR="005843DA">
        <w:rPr>
          <w:rStyle w:val="FontStyle20"/>
          <w:sz w:val="24"/>
          <w:szCs w:val="24"/>
          <w:lang w:val="en-US"/>
        </w:rPr>
        <w:t>scientific</w:t>
      </w:r>
      <w:r w:rsidR="005843DA" w:rsidRPr="00030980">
        <w:rPr>
          <w:rStyle w:val="FontStyle20"/>
          <w:sz w:val="24"/>
          <w:szCs w:val="24"/>
          <w:lang w:val="en-US"/>
        </w:rPr>
        <w:t xml:space="preserve"> </w:t>
      </w:r>
      <w:r w:rsidR="005843DA">
        <w:rPr>
          <w:rStyle w:val="FontStyle20"/>
          <w:sz w:val="24"/>
          <w:szCs w:val="24"/>
          <w:lang w:val="en-US"/>
        </w:rPr>
        <w:t>ethical</w:t>
      </w:r>
      <w:r w:rsidR="005843DA" w:rsidRPr="00030980">
        <w:rPr>
          <w:rStyle w:val="FontStyle20"/>
          <w:sz w:val="24"/>
          <w:szCs w:val="24"/>
          <w:lang w:val="en-US"/>
        </w:rPr>
        <w:t xml:space="preserve"> </w:t>
      </w:r>
      <w:r w:rsidR="005843DA">
        <w:rPr>
          <w:rStyle w:val="FontStyle20"/>
          <w:sz w:val="24"/>
          <w:szCs w:val="24"/>
          <w:lang w:val="en-US"/>
        </w:rPr>
        <w:t>norms</w:t>
      </w:r>
      <w:r w:rsidR="005843DA" w:rsidRPr="00030980">
        <w:rPr>
          <w:rStyle w:val="FontStyle20"/>
          <w:sz w:val="24"/>
          <w:szCs w:val="24"/>
          <w:lang w:val="en-US"/>
        </w:rPr>
        <w:t xml:space="preserve"> </w:t>
      </w:r>
      <w:r w:rsidR="005843DA">
        <w:rPr>
          <w:rStyle w:val="FontStyle20"/>
          <w:sz w:val="24"/>
          <w:szCs w:val="24"/>
          <w:lang w:val="en-US"/>
        </w:rPr>
        <w:t>and</w:t>
      </w:r>
      <w:r w:rsidR="005843DA" w:rsidRPr="00030980">
        <w:rPr>
          <w:rStyle w:val="FontStyle20"/>
          <w:sz w:val="24"/>
          <w:szCs w:val="24"/>
          <w:lang w:val="en-US"/>
        </w:rPr>
        <w:t xml:space="preserve"> </w:t>
      </w:r>
      <w:r w:rsidR="005843DA">
        <w:rPr>
          <w:rStyle w:val="FontStyle20"/>
          <w:sz w:val="24"/>
          <w:szCs w:val="24"/>
          <w:lang w:val="en-US"/>
        </w:rPr>
        <w:t>the</w:t>
      </w:r>
      <w:r w:rsidR="005843DA" w:rsidRPr="00030980">
        <w:rPr>
          <w:rStyle w:val="FontStyle20"/>
          <w:sz w:val="24"/>
          <w:szCs w:val="24"/>
          <w:lang w:val="en-US"/>
        </w:rPr>
        <w:t xml:space="preserve"> </w:t>
      </w:r>
      <w:r w:rsidR="005843DA">
        <w:rPr>
          <w:rStyle w:val="FontStyle20"/>
          <w:sz w:val="24"/>
          <w:szCs w:val="24"/>
          <w:lang w:val="en-US"/>
        </w:rPr>
        <w:t>Licensor</w:t>
      </w:r>
      <w:r w:rsidR="005843DA" w:rsidRPr="00030980">
        <w:rPr>
          <w:rStyle w:val="FontStyle20"/>
          <w:sz w:val="24"/>
          <w:szCs w:val="24"/>
          <w:lang w:val="en-US"/>
        </w:rPr>
        <w:t xml:space="preserve"> </w:t>
      </w:r>
      <w:r w:rsidR="005843DA">
        <w:rPr>
          <w:rStyle w:val="FontStyle20"/>
          <w:sz w:val="24"/>
          <w:szCs w:val="24"/>
          <w:lang w:val="en-US"/>
        </w:rPr>
        <w:t>refuses</w:t>
      </w:r>
      <w:r w:rsidR="005843DA" w:rsidRPr="00030980">
        <w:rPr>
          <w:rStyle w:val="FontStyle20"/>
          <w:sz w:val="24"/>
          <w:szCs w:val="24"/>
          <w:lang w:val="en-US"/>
        </w:rPr>
        <w:t xml:space="preserve"> </w:t>
      </w:r>
      <w:r w:rsidR="005843DA">
        <w:rPr>
          <w:rStyle w:val="FontStyle20"/>
          <w:sz w:val="24"/>
          <w:szCs w:val="24"/>
          <w:lang w:val="en-US"/>
        </w:rPr>
        <w:t>to</w:t>
      </w:r>
      <w:r w:rsidR="005843DA" w:rsidRPr="00030980">
        <w:rPr>
          <w:rStyle w:val="FontStyle20"/>
          <w:sz w:val="24"/>
          <w:szCs w:val="24"/>
          <w:lang w:val="en-US"/>
        </w:rPr>
        <w:t xml:space="preserve"> </w:t>
      </w:r>
      <w:r w:rsidR="005843DA">
        <w:rPr>
          <w:rStyle w:val="FontStyle20"/>
          <w:sz w:val="24"/>
          <w:szCs w:val="24"/>
          <w:lang w:val="en-US"/>
        </w:rPr>
        <w:t>address</w:t>
      </w:r>
      <w:r w:rsidR="005843DA" w:rsidRPr="00030980">
        <w:rPr>
          <w:rStyle w:val="FontStyle20"/>
          <w:sz w:val="24"/>
          <w:szCs w:val="24"/>
          <w:lang w:val="en-US"/>
        </w:rPr>
        <w:t xml:space="preserve"> </w:t>
      </w:r>
      <w:r w:rsidR="005843DA">
        <w:rPr>
          <w:rStyle w:val="FontStyle20"/>
          <w:sz w:val="24"/>
          <w:szCs w:val="24"/>
          <w:lang w:val="en-US"/>
        </w:rPr>
        <w:t>the</w:t>
      </w:r>
      <w:r w:rsidR="005843DA" w:rsidRPr="00030980">
        <w:rPr>
          <w:rStyle w:val="FontStyle20"/>
          <w:sz w:val="24"/>
          <w:szCs w:val="24"/>
          <w:lang w:val="en-US"/>
        </w:rPr>
        <w:t xml:space="preserve"> </w:t>
      </w:r>
      <w:r w:rsidR="005843DA">
        <w:rPr>
          <w:rStyle w:val="FontStyle20"/>
          <w:sz w:val="24"/>
          <w:szCs w:val="24"/>
          <w:lang w:val="en-US"/>
        </w:rPr>
        <w:t>violations</w:t>
      </w:r>
      <w:r w:rsidR="005843DA" w:rsidRPr="00030980">
        <w:rPr>
          <w:rStyle w:val="FontStyle20"/>
          <w:sz w:val="24"/>
          <w:szCs w:val="24"/>
          <w:lang w:val="en-US"/>
        </w:rPr>
        <w:t xml:space="preserve"> </w:t>
      </w:r>
      <w:r w:rsidR="005843DA">
        <w:rPr>
          <w:rStyle w:val="FontStyle20"/>
          <w:sz w:val="24"/>
          <w:szCs w:val="24"/>
          <w:lang w:val="en-US"/>
        </w:rPr>
        <w:t>therefore</w:t>
      </w:r>
      <w:r w:rsidR="005843DA" w:rsidRPr="00030980">
        <w:rPr>
          <w:rStyle w:val="FontStyle20"/>
          <w:sz w:val="24"/>
          <w:szCs w:val="24"/>
          <w:lang w:val="en-US"/>
        </w:rPr>
        <w:t xml:space="preserve"> </w:t>
      </w:r>
      <w:r w:rsidR="00275668">
        <w:rPr>
          <w:rStyle w:val="FontStyle20"/>
          <w:sz w:val="24"/>
          <w:szCs w:val="24"/>
          <w:lang w:val="en-US"/>
        </w:rPr>
        <w:t>damag</w:t>
      </w:r>
      <w:r w:rsidR="009205DE">
        <w:rPr>
          <w:rStyle w:val="FontStyle20"/>
          <w:sz w:val="24"/>
          <w:szCs w:val="24"/>
          <w:lang w:val="en-US"/>
        </w:rPr>
        <w:t>ing</w:t>
      </w:r>
      <w:r w:rsidR="005843DA" w:rsidRPr="00030980">
        <w:rPr>
          <w:rStyle w:val="FontStyle20"/>
          <w:sz w:val="24"/>
          <w:szCs w:val="24"/>
          <w:lang w:val="en-US"/>
        </w:rPr>
        <w:t xml:space="preserve"> </w:t>
      </w:r>
      <w:r w:rsidR="005843DA">
        <w:rPr>
          <w:rStyle w:val="FontStyle20"/>
          <w:sz w:val="24"/>
          <w:szCs w:val="24"/>
          <w:lang w:val="en-US"/>
        </w:rPr>
        <w:t>for</w:t>
      </w:r>
      <w:r w:rsidR="005843DA" w:rsidRPr="00030980">
        <w:rPr>
          <w:rStyle w:val="FontStyle20"/>
          <w:sz w:val="24"/>
          <w:szCs w:val="24"/>
          <w:lang w:val="en-US"/>
        </w:rPr>
        <w:t xml:space="preserve"> </w:t>
      </w:r>
      <w:r w:rsidR="005843DA">
        <w:rPr>
          <w:rStyle w:val="FontStyle20"/>
          <w:sz w:val="24"/>
          <w:szCs w:val="24"/>
          <w:lang w:val="en-US"/>
        </w:rPr>
        <w:t>the</w:t>
      </w:r>
      <w:r w:rsidR="005843DA" w:rsidRPr="00030980">
        <w:rPr>
          <w:rStyle w:val="FontStyle20"/>
          <w:sz w:val="24"/>
          <w:szCs w:val="24"/>
          <w:lang w:val="en-US"/>
        </w:rPr>
        <w:t xml:space="preserve"> </w:t>
      </w:r>
      <w:r w:rsidR="005843DA">
        <w:rPr>
          <w:rStyle w:val="FontStyle20"/>
          <w:sz w:val="24"/>
          <w:szCs w:val="24"/>
          <w:lang w:val="en-US"/>
        </w:rPr>
        <w:t>Licens</w:t>
      </w:r>
      <w:r w:rsidR="00275668">
        <w:rPr>
          <w:rStyle w:val="FontStyle20"/>
          <w:sz w:val="24"/>
          <w:szCs w:val="24"/>
          <w:lang w:val="en-US"/>
        </w:rPr>
        <w:t>ee</w:t>
      </w:r>
      <w:r w:rsidR="005843DA" w:rsidRPr="00030980">
        <w:rPr>
          <w:rStyle w:val="FontStyle20"/>
          <w:sz w:val="24"/>
          <w:szCs w:val="24"/>
          <w:lang w:val="en-US"/>
        </w:rPr>
        <w:t>’</w:t>
      </w:r>
      <w:r w:rsidR="005843DA">
        <w:rPr>
          <w:rStyle w:val="FontStyle20"/>
          <w:sz w:val="24"/>
          <w:szCs w:val="24"/>
          <w:lang w:val="en-US"/>
        </w:rPr>
        <w:t>s</w:t>
      </w:r>
      <w:r w:rsidR="005843DA" w:rsidRPr="00030980">
        <w:rPr>
          <w:rStyle w:val="FontStyle20"/>
          <w:sz w:val="24"/>
          <w:szCs w:val="24"/>
          <w:lang w:val="en-US"/>
        </w:rPr>
        <w:t xml:space="preserve"> </w:t>
      </w:r>
      <w:r w:rsidR="005843DA">
        <w:rPr>
          <w:rStyle w:val="FontStyle20"/>
          <w:sz w:val="24"/>
          <w:szCs w:val="24"/>
          <w:lang w:val="en-US"/>
        </w:rPr>
        <w:t>business</w:t>
      </w:r>
      <w:r w:rsidR="005843DA" w:rsidRPr="00030980">
        <w:rPr>
          <w:rStyle w:val="FontStyle20"/>
          <w:sz w:val="24"/>
          <w:szCs w:val="24"/>
          <w:lang w:val="en-US"/>
        </w:rPr>
        <w:t xml:space="preserve"> </w:t>
      </w:r>
      <w:r w:rsidR="005843DA">
        <w:rPr>
          <w:rStyle w:val="FontStyle20"/>
          <w:sz w:val="24"/>
          <w:szCs w:val="24"/>
          <w:lang w:val="en-US"/>
        </w:rPr>
        <w:t>reputation</w:t>
      </w:r>
      <w:r w:rsidR="005843DA" w:rsidRPr="00030980">
        <w:rPr>
          <w:rStyle w:val="FontStyle20"/>
          <w:sz w:val="24"/>
          <w:szCs w:val="24"/>
          <w:lang w:val="en-US"/>
        </w:rPr>
        <w:t>;</w:t>
      </w:r>
    </w:p>
    <w:p w:rsidR="00450FE9" w:rsidRPr="00030980" w:rsidRDefault="005D70FD" w:rsidP="00B141B0">
      <w:pPr>
        <w:pStyle w:val="Style1"/>
        <w:widowControl/>
        <w:spacing w:line="276" w:lineRule="auto"/>
        <w:ind w:firstLine="709"/>
        <w:contextualSpacing/>
        <w:rPr>
          <w:rStyle w:val="FontStyle20"/>
          <w:sz w:val="24"/>
          <w:szCs w:val="24"/>
          <w:lang w:val="en-US"/>
        </w:rPr>
      </w:pPr>
      <w:r w:rsidRPr="00030980">
        <w:rPr>
          <w:rStyle w:val="FontStyle20"/>
          <w:sz w:val="24"/>
          <w:szCs w:val="24"/>
          <w:lang w:val="en-US"/>
        </w:rPr>
        <w:t>3</w:t>
      </w:r>
      <w:r w:rsidR="0074071B" w:rsidRPr="00030980">
        <w:rPr>
          <w:rStyle w:val="FontStyle20"/>
          <w:sz w:val="24"/>
          <w:szCs w:val="24"/>
          <w:lang w:val="en-US"/>
        </w:rPr>
        <w:t>.2.3.</w:t>
      </w:r>
      <w:r w:rsidR="00880D84" w:rsidRPr="00030980">
        <w:rPr>
          <w:rStyle w:val="FontStyle20"/>
          <w:sz w:val="24"/>
          <w:szCs w:val="24"/>
          <w:lang w:val="en-US"/>
        </w:rPr>
        <w:t xml:space="preserve"> </w:t>
      </w:r>
      <w:r w:rsidR="005843DA">
        <w:rPr>
          <w:rStyle w:val="FontStyle20"/>
          <w:sz w:val="24"/>
          <w:szCs w:val="24"/>
          <w:lang w:val="en-US"/>
        </w:rPr>
        <w:t>Determine</w:t>
      </w:r>
      <w:r w:rsidR="005843DA" w:rsidRPr="005843DA">
        <w:rPr>
          <w:rStyle w:val="FontStyle20"/>
          <w:sz w:val="24"/>
          <w:szCs w:val="24"/>
          <w:lang w:val="en-US"/>
        </w:rPr>
        <w:t xml:space="preserve"> </w:t>
      </w:r>
      <w:r w:rsidR="005843DA">
        <w:rPr>
          <w:rStyle w:val="FontStyle20"/>
          <w:sz w:val="24"/>
          <w:szCs w:val="24"/>
          <w:lang w:val="en-US"/>
        </w:rPr>
        <w:t>the</w:t>
      </w:r>
      <w:r w:rsidR="005843DA" w:rsidRPr="005843DA">
        <w:rPr>
          <w:rStyle w:val="FontStyle20"/>
          <w:sz w:val="24"/>
          <w:szCs w:val="24"/>
          <w:lang w:val="en-US"/>
        </w:rPr>
        <w:t xml:space="preserve"> </w:t>
      </w:r>
      <w:r w:rsidR="005843DA">
        <w:rPr>
          <w:rStyle w:val="FontStyle20"/>
          <w:sz w:val="24"/>
          <w:szCs w:val="24"/>
          <w:lang w:val="en-US"/>
        </w:rPr>
        <w:t>thematic</w:t>
      </w:r>
      <w:r w:rsidR="005843DA" w:rsidRPr="005843DA">
        <w:rPr>
          <w:rStyle w:val="FontStyle20"/>
          <w:sz w:val="24"/>
          <w:szCs w:val="24"/>
          <w:lang w:val="en-US"/>
        </w:rPr>
        <w:t xml:space="preserve"> </w:t>
      </w:r>
      <w:r w:rsidR="005843DA">
        <w:rPr>
          <w:rStyle w:val="FontStyle20"/>
          <w:sz w:val="24"/>
          <w:szCs w:val="24"/>
          <w:lang w:val="en-US"/>
        </w:rPr>
        <w:t>area</w:t>
      </w:r>
      <w:r w:rsidR="005843DA" w:rsidRPr="005843DA">
        <w:rPr>
          <w:rStyle w:val="FontStyle20"/>
          <w:sz w:val="24"/>
          <w:szCs w:val="24"/>
          <w:lang w:val="en-US"/>
        </w:rPr>
        <w:t xml:space="preserve"> </w:t>
      </w:r>
      <w:r w:rsidR="005843DA">
        <w:rPr>
          <w:rStyle w:val="FontStyle20"/>
          <w:sz w:val="24"/>
          <w:szCs w:val="24"/>
          <w:lang w:val="en-US"/>
        </w:rPr>
        <w:t>of</w:t>
      </w:r>
      <w:r w:rsidR="005843DA" w:rsidRPr="005843DA">
        <w:rPr>
          <w:rStyle w:val="FontStyle20"/>
          <w:sz w:val="24"/>
          <w:szCs w:val="24"/>
          <w:lang w:val="en-US"/>
        </w:rPr>
        <w:t xml:space="preserve"> </w:t>
      </w:r>
      <w:r w:rsidR="005843DA">
        <w:rPr>
          <w:rStyle w:val="FontStyle20"/>
          <w:sz w:val="24"/>
          <w:szCs w:val="24"/>
          <w:lang w:val="en-US"/>
        </w:rPr>
        <w:t>each</w:t>
      </w:r>
      <w:r w:rsidR="005843DA" w:rsidRPr="005843DA">
        <w:rPr>
          <w:rStyle w:val="FontStyle20"/>
          <w:sz w:val="24"/>
          <w:szCs w:val="24"/>
          <w:lang w:val="en-US"/>
        </w:rPr>
        <w:t xml:space="preserve"> </w:t>
      </w:r>
      <w:r w:rsidR="005843DA">
        <w:rPr>
          <w:rStyle w:val="FontStyle20"/>
          <w:sz w:val="24"/>
          <w:szCs w:val="24"/>
          <w:lang w:val="en-US"/>
        </w:rPr>
        <w:t>issue of the Journal and publish the Licensor’s article in the issue that is most suitable according to the article’s thematic area.</w:t>
      </w:r>
    </w:p>
    <w:p w:rsidR="00E47B94" w:rsidRPr="005843DA" w:rsidRDefault="005D70FD" w:rsidP="003D122A">
      <w:pPr>
        <w:pStyle w:val="Style1"/>
        <w:widowControl/>
        <w:spacing w:line="276" w:lineRule="auto"/>
        <w:ind w:firstLine="709"/>
        <w:contextualSpacing/>
        <w:rPr>
          <w:rStyle w:val="FontStyle20"/>
          <w:sz w:val="24"/>
          <w:szCs w:val="24"/>
          <w:lang w:val="en-US"/>
        </w:rPr>
      </w:pPr>
      <w:r w:rsidRPr="005843DA">
        <w:rPr>
          <w:rStyle w:val="FontStyle20"/>
          <w:sz w:val="24"/>
          <w:szCs w:val="24"/>
          <w:lang w:val="en-US"/>
        </w:rPr>
        <w:t>3</w:t>
      </w:r>
      <w:r w:rsidR="0074071B" w:rsidRPr="005843DA">
        <w:rPr>
          <w:rStyle w:val="FontStyle20"/>
          <w:sz w:val="24"/>
          <w:szCs w:val="24"/>
          <w:lang w:val="en-US"/>
        </w:rPr>
        <w:t>.3</w:t>
      </w:r>
      <w:r w:rsidR="00E47B94" w:rsidRPr="005843DA">
        <w:rPr>
          <w:rStyle w:val="FontStyle20"/>
          <w:sz w:val="24"/>
          <w:szCs w:val="24"/>
          <w:lang w:val="en-US"/>
        </w:rPr>
        <w:t>.</w:t>
      </w:r>
      <w:r w:rsidR="005843DA" w:rsidRPr="005843DA">
        <w:rPr>
          <w:rStyle w:val="FontStyle20"/>
          <w:sz w:val="24"/>
          <w:szCs w:val="24"/>
          <w:lang w:val="en-US"/>
        </w:rPr>
        <w:t xml:space="preserve"> </w:t>
      </w:r>
      <w:r w:rsidR="005843DA">
        <w:rPr>
          <w:rStyle w:val="FontStyle20"/>
          <w:sz w:val="24"/>
          <w:szCs w:val="24"/>
          <w:lang w:val="en-US"/>
        </w:rPr>
        <w:t>The Licensor</w:t>
      </w:r>
      <w:r w:rsidR="005843DA" w:rsidRPr="005843DA">
        <w:rPr>
          <w:rStyle w:val="FontStyle20"/>
          <w:sz w:val="24"/>
          <w:szCs w:val="24"/>
          <w:lang w:val="en-US"/>
        </w:rPr>
        <w:t xml:space="preserve"> </w:t>
      </w:r>
      <w:r w:rsidR="005843DA">
        <w:rPr>
          <w:rStyle w:val="FontStyle20"/>
          <w:sz w:val="24"/>
          <w:szCs w:val="24"/>
          <w:lang w:val="en-US"/>
        </w:rPr>
        <w:t>is obliged to:</w:t>
      </w:r>
    </w:p>
    <w:p w:rsidR="0034451D" w:rsidRPr="005843DA" w:rsidRDefault="005D70FD" w:rsidP="003D122A">
      <w:pPr>
        <w:pStyle w:val="Style1"/>
        <w:widowControl/>
        <w:spacing w:line="276" w:lineRule="auto"/>
        <w:ind w:firstLine="709"/>
        <w:contextualSpacing/>
        <w:rPr>
          <w:rStyle w:val="FontStyle20"/>
          <w:sz w:val="24"/>
          <w:szCs w:val="24"/>
          <w:lang w:val="en-US"/>
        </w:rPr>
      </w:pPr>
      <w:r w:rsidRPr="00030980">
        <w:rPr>
          <w:rStyle w:val="FontStyle20"/>
          <w:sz w:val="24"/>
          <w:szCs w:val="24"/>
          <w:lang w:val="en-US"/>
        </w:rPr>
        <w:t>3</w:t>
      </w:r>
      <w:r w:rsidR="004A5B0A" w:rsidRPr="00030980">
        <w:rPr>
          <w:rStyle w:val="FontStyle20"/>
          <w:sz w:val="24"/>
          <w:szCs w:val="24"/>
          <w:lang w:val="en-US"/>
        </w:rPr>
        <w:t xml:space="preserve">.3.1. </w:t>
      </w:r>
      <w:r w:rsidR="005843DA">
        <w:rPr>
          <w:rStyle w:val="FontStyle20"/>
          <w:sz w:val="24"/>
          <w:szCs w:val="24"/>
          <w:lang w:val="en-US"/>
        </w:rPr>
        <w:t>Comply</w:t>
      </w:r>
      <w:r w:rsidR="005843DA" w:rsidRPr="005843DA">
        <w:rPr>
          <w:rStyle w:val="FontStyle20"/>
          <w:sz w:val="24"/>
          <w:szCs w:val="24"/>
          <w:lang w:val="en-US"/>
        </w:rPr>
        <w:t xml:space="preserve"> </w:t>
      </w:r>
      <w:r w:rsidR="005843DA">
        <w:rPr>
          <w:rStyle w:val="FontStyle20"/>
          <w:sz w:val="24"/>
          <w:szCs w:val="24"/>
          <w:lang w:val="en-US"/>
        </w:rPr>
        <w:t>with</w:t>
      </w:r>
      <w:r w:rsidR="005843DA" w:rsidRPr="005843DA">
        <w:rPr>
          <w:rStyle w:val="FontStyle20"/>
          <w:sz w:val="24"/>
          <w:szCs w:val="24"/>
          <w:lang w:val="en-US"/>
        </w:rPr>
        <w:t xml:space="preserve"> </w:t>
      </w:r>
      <w:r w:rsidR="005843DA">
        <w:rPr>
          <w:rStyle w:val="FontStyle20"/>
          <w:sz w:val="24"/>
          <w:szCs w:val="24"/>
          <w:lang w:val="en-US"/>
        </w:rPr>
        <w:t>the</w:t>
      </w:r>
      <w:r w:rsidR="005843DA" w:rsidRPr="005843DA">
        <w:rPr>
          <w:rStyle w:val="FontStyle20"/>
          <w:sz w:val="24"/>
          <w:szCs w:val="24"/>
          <w:lang w:val="en-US"/>
        </w:rPr>
        <w:t xml:space="preserve"> </w:t>
      </w:r>
      <w:r w:rsidR="005843DA">
        <w:rPr>
          <w:rStyle w:val="FontStyle20"/>
          <w:sz w:val="24"/>
          <w:szCs w:val="24"/>
          <w:lang w:val="en-US"/>
        </w:rPr>
        <w:t>requirement</w:t>
      </w:r>
      <w:r w:rsidR="00275668">
        <w:rPr>
          <w:rStyle w:val="FontStyle20"/>
          <w:sz w:val="24"/>
          <w:szCs w:val="24"/>
          <w:lang w:val="en-US"/>
        </w:rPr>
        <w:t>s</w:t>
      </w:r>
      <w:r w:rsidR="005843DA" w:rsidRPr="005843DA">
        <w:rPr>
          <w:rStyle w:val="FontStyle20"/>
          <w:sz w:val="24"/>
          <w:szCs w:val="24"/>
          <w:lang w:val="en-US"/>
        </w:rPr>
        <w:t xml:space="preserve"> </w:t>
      </w:r>
      <w:r w:rsidR="005843DA">
        <w:rPr>
          <w:rStyle w:val="FontStyle20"/>
          <w:sz w:val="24"/>
          <w:szCs w:val="24"/>
          <w:lang w:val="en-US"/>
        </w:rPr>
        <w:t>to</w:t>
      </w:r>
      <w:r w:rsidR="005843DA" w:rsidRPr="005843DA">
        <w:rPr>
          <w:rStyle w:val="FontStyle20"/>
          <w:sz w:val="24"/>
          <w:szCs w:val="24"/>
          <w:lang w:val="en-US"/>
        </w:rPr>
        <w:t xml:space="preserve"> </w:t>
      </w:r>
      <w:r w:rsidR="005843DA">
        <w:rPr>
          <w:rStyle w:val="FontStyle20"/>
          <w:sz w:val="24"/>
          <w:szCs w:val="24"/>
          <w:lang w:val="en-US"/>
        </w:rPr>
        <w:t>the</w:t>
      </w:r>
      <w:r w:rsidR="005843DA" w:rsidRPr="005843DA">
        <w:rPr>
          <w:rStyle w:val="FontStyle20"/>
          <w:sz w:val="24"/>
          <w:szCs w:val="24"/>
          <w:lang w:val="en-US"/>
        </w:rPr>
        <w:t xml:space="preserve"> </w:t>
      </w:r>
      <w:r w:rsidR="005843DA">
        <w:rPr>
          <w:rStyle w:val="FontStyle20"/>
          <w:sz w:val="24"/>
          <w:szCs w:val="24"/>
          <w:lang w:val="en-US"/>
        </w:rPr>
        <w:t>scientific</w:t>
      </w:r>
      <w:r w:rsidR="005843DA" w:rsidRPr="005843DA">
        <w:rPr>
          <w:rStyle w:val="FontStyle20"/>
          <w:sz w:val="24"/>
          <w:szCs w:val="24"/>
          <w:lang w:val="en-US"/>
        </w:rPr>
        <w:t xml:space="preserve"> </w:t>
      </w:r>
      <w:r w:rsidR="005843DA">
        <w:rPr>
          <w:rStyle w:val="FontStyle20"/>
          <w:sz w:val="24"/>
          <w:szCs w:val="24"/>
          <w:lang w:val="en-US"/>
        </w:rPr>
        <w:t>articles</w:t>
      </w:r>
      <w:r w:rsidR="005843DA" w:rsidRPr="005843DA">
        <w:rPr>
          <w:rStyle w:val="FontStyle20"/>
          <w:sz w:val="24"/>
          <w:szCs w:val="24"/>
          <w:lang w:val="en-US"/>
        </w:rPr>
        <w:t xml:space="preserve"> </w:t>
      </w:r>
      <w:r w:rsidR="005843DA">
        <w:rPr>
          <w:rStyle w:val="FontStyle20"/>
          <w:sz w:val="24"/>
          <w:szCs w:val="24"/>
          <w:lang w:val="en-US"/>
        </w:rPr>
        <w:t>published</w:t>
      </w:r>
      <w:r w:rsidR="005843DA" w:rsidRPr="005843DA">
        <w:rPr>
          <w:rStyle w:val="FontStyle20"/>
          <w:sz w:val="24"/>
          <w:szCs w:val="24"/>
          <w:lang w:val="en-US"/>
        </w:rPr>
        <w:t xml:space="preserve"> </w:t>
      </w:r>
      <w:r w:rsidR="005843DA">
        <w:rPr>
          <w:rStyle w:val="FontStyle20"/>
          <w:sz w:val="24"/>
          <w:szCs w:val="24"/>
          <w:lang w:val="en-US"/>
        </w:rPr>
        <w:t>in</w:t>
      </w:r>
      <w:r w:rsidR="005843DA" w:rsidRPr="005843DA">
        <w:rPr>
          <w:rStyle w:val="FontStyle20"/>
          <w:sz w:val="24"/>
          <w:szCs w:val="24"/>
          <w:lang w:val="en-US"/>
        </w:rPr>
        <w:t xml:space="preserve"> </w:t>
      </w:r>
      <w:r w:rsidR="005843DA">
        <w:rPr>
          <w:rStyle w:val="FontStyle20"/>
          <w:sz w:val="24"/>
          <w:szCs w:val="24"/>
          <w:lang w:val="en-US"/>
        </w:rPr>
        <w:t>the</w:t>
      </w:r>
      <w:r w:rsidR="005843DA" w:rsidRPr="005843DA">
        <w:rPr>
          <w:rStyle w:val="FontStyle20"/>
          <w:sz w:val="24"/>
          <w:szCs w:val="24"/>
          <w:lang w:val="en-US"/>
        </w:rPr>
        <w:t xml:space="preserve"> </w:t>
      </w:r>
      <w:r w:rsidR="005843DA">
        <w:rPr>
          <w:rStyle w:val="FontStyle20"/>
          <w:sz w:val="24"/>
          <w:szCs w:val="24"/>
          <w:lang w:val="en-US"/>
        </w:rPr>
        <w:t>Journal</w:t>
      </w:r>
      <w:r w:rsidR="005843DA" w:rsidRPr="005843DA">
        <w:rPr>
          <w:rStyle w:val="FontStyle20"/>
          <w:sz w:val="24"/>
          <w:szCs w:val="24"/>
          <w:lang w:val="en-US"/>
        </w:rPr>
        <w:t xml:space="preserve">, </w:t>
      </w:r>
      <w:r w:rsidR="005843DA">
        <w:rPr>
          <w:rStyle w:val="FontStyle20"/>
          <w:sz w:val="24"/>
          <w:szCs w:val="24"/>
          <w:lang w:val="en-US"/>
        </w:rPr>
        <w:t>their</w:t>
      </w:r>
      <w:r w:rsidR="005843DA" w:rsidRPr="005843DA">
        <w:rPr>
          <w:rStyle w:val="FontStyle20"/>
          <w:sz w:val="24"/>
          <w:szCs w:val="24"/>
          <w:lang w:val="en-US"/>
        </w:rPr>
        <w:t xml:space="preserve"> </w:t>
      </w:r>
      <w:r w:rsidR="005843DA">
        <w:rPr>
          <w:rStyle w:val="FontStyle20"/>
          <w:sz w:val="24"/>
          <w:szCs w:val="24"/>
          <w:lang w:val="en-US"/>
        </w:rPr>
        <w:t>format</w:t>
      </w:r>
      <w:r w:rsidR="005843DA" w:rsidRPr="005843DA">
        <w:rPr>
          <w:rStyle w:val="FontStyle20"/>
          <w:sz w:val="24"/>
          <w:szCs w:val="24"/>
          <w:lang w:val="en-US"/>
        </w:rPr>
        <w:t xml:space="preserve"> </w:t>
      </w:r>
      <w:r w:rsidR="005843DA">
        <w:rPr>
          <w:rStyle w:val="FontStyle20"/>
          <w:sz w:val="24"/>
          <w:szCs w:val="24"/>
          <w:lang w:val="en-US"/>
        </w:rPr>
        <w:t>as</w:t>
      </w:r>
      <w:r w:rsidR="005843DA" w:rsidRPr="005843DA">
        <w:rPr>
          <w:rStyle w:val="FontStyle20"/>
          <w:sz w:val="24"/>
          <w:szCs w:val="24"/>
          <w:lang w:val="en-US"/>
        </w:rPr>
        <w:t xml:space="preserve"> </w:t>
      </w:r>
      <w:r w:rsidR="005843DA">
        <w:rPr>
          <w:rStyle w:val="FontStyle20"/>
          <w:sz w:val="24"/>
          <w:szCs w:val="24"/>
          <w:lang w:val="en-US"/>
        </w:rPr>
        <w:t>stated</w:t>
      </w:r>
      <w:r w:rsidR="005843DA" w:rsidRPr="005843DA">
        <w:rPr>
          <w:rStyle w:val="FontStyle20"/>
          <w:sz w:val="24"/>
          <w:szCs w:val="24"/>
          <w:lang w:val="en-US"/>
        </w:rPr>
        <w:t xml:space="preserve"> </w:t>
      </w:r>
      <w:r w:rsidR="005843DA">
        <w:rPr>
          <w:rStyle w:val="FontStyle20"/>
          <w:sz w:val="24"/>
          <w:szCs w:val="24"/>
          <w:lang w:val="en-US"/>
        </w:rPr>
        <w:t>in</w:t>
      </w:r>
      <w:r w:rsidR="005843DA" w:rsidRPr="005843DA">
        <w:rPr>
          <w:rStyle w:val="FontStyle20"/>
          <w:sz w:val="24"/>
          <w:szCs w:val="24"/>
          <w:lang w:val="en-US"/>
        </w:rPr>
        <w:t xml:space="preserve"> </w:t>
      </w:r>
      <w:r w:rsidR="005843DA">
        <w:rPr>
          <w:rStyle w:val="FontStyle20"/>
          <w:sz w:val="24"/>
          <w:szCs w:val="24"/>
          <w:lang w:val="en-US"/>
        </w:rPr>
        <w:t>the</w:t>
      </w:r>
      <w:r w:rsidR="005843DA" w:rsidRPr="005843DA">
        <w:rPr>
          <w:rStyle w:val="FontStyle20"/>
          <w:sz w:val="24"/>
          <w:szCs w:val="24"/>
          <w:lang w:val="en-US"/>
        </w:rPr>
        <w:t xml:space="preserve"> </w:t>
      </w:r>
      <w:r w:rsidR="005843DA">
        <w:rPr>
          <w:rStyle w:val="FontStyle20"/>
          <w:sz w:val="24"/>
          <w:szCs w:val="24"/>
          <w:lang w:val="en-US"/>
        </w:rPr>
        <w:t>Section</w:t>
      </w:r>
      <w:r w:rsidR="005843DA" w:rsidRPr="005843DA">
        <w:rPr>
          <w:rStyle w:val="FontStyle20"/>
          <w:sz w:val="24"/>
          <w:szCs w:val="24"/>
          <w:lang w:val="en-US"/>
        </w:rPr>
        <w:t xml:space="preserve"> 1.3 </w:t>
      </w:r>
      <w:r w:rsidR="005843DA">
        <w:rPr>
          <w:rStyle w:val="FontStyle20"/>
          <w:sz w:val="24"/>
          <w:szCs w:val="24"/>
          <w:lang w:val="en-US"/>
        </w:rPr>
        <w:t>of</w:t>
      </w:r>
      <w:r w:rsidR="005843DA" w:rsidRPr="005843DA">
        <w:rPr>
          <w:rStyle w:val="FontStyle20"/>
          <w:sz w:val="24"/>
          <w:szCs w:val="24"/>
          <w:lang w:val="en-US"/>
        </w:rPr>
        <w:t xml:space="preserve"> </w:t>
      </w:r>
      <w:r w:rsidR="005843DA">
        <w:rPr>
          <w:rStyle w:val="FontStyle20"/>
          <w:sz w:val="24"/>
          <w:szCs w:val="24"/>
          <w:lang w:val="en-US"/>
        </w:rPr>
        <w:t>the</w:t>
      </w:r>
      <w:r w:rsidR="005843DA" w:rsidRPr="005843DA">
        <w:rPr>
          <w:rStyle w:val="FontStyle20"/>
          <w:sz w:val="24"/>
          <w:szCs w:val="24"/>
          <w:lang w:val="en-US"/>
        </w:rPr>
        <w:t xml:space="preserve"> </w:t>
      </w:r>
      <w:r w:rsidR="005843DA">
        <w:rPr>
          <w:rStyle w:val="FontStyle20"/>
          <w:sz w:val="24"/>
          <w:szCs w:val="24"/>
          <w:lang w:val="en-US"/>
        </w:rPr>
        <w:t>Agreement</w:t>
      </w:r>
      <w:r w:rsidR="005843DA" w:rsidRPr="005843DA">
        <w:rPr>
          <w:rStyle w:val="FontStyle20"/>
          <w:sz w:val="24"/>
          <w:szCs w:val="24"/>
          <w:lang w:val="en-US"/>
        </w:rPr>
        <w:t xml:space="preserve">, </w:t>
      </w:r>
      <w:r w:rsidR="005843DA">
        <w:rPr>
          <w:rStyle w:val="FontStyle20"/>
          <w:sz w:val="24"/>
          <w:szCs w:val="24"/>
          <w:lang w:val="en-US"/>
        </w:rPr>
        <w:t>as</w:t>
      </w:r>
      <w:r w:rsidR="005843DA" w:rsidRPr="005843DA">
        <w:rPr>
          <w:rStyle w:val="FontStyle20"/>
          <w:sz w:val="24"/>
          <w:szCs w:val="24"/>
          <w:lang w:val="en-US"/>
        </w:rPr>
        <w:t xml:space="preserve"> </w:t>
      </w:r>
      <w:r w:rsidR="005843DA">
        <w:rPr>
          <w:rStyle w:val="FontStyle20"/>
          <w:sz w:val="24"/>
          <w:szCs w:val="24"/>
          <w:lang w:val="en-US"/>
        </w:rPr>
        <w:t>well</w:t>
      </w:r>
      <w:r w:rsidR="005843DA" w:rsidRPr="005843DA">
        <w:rPr>
          <w:rStyle w:val="FontStyle20"/>
          <w:sz w:val="24"/>
          <w:szCs w:val="24"/>
          <w:lang w:val="en-US"/>
        </w:rPr>
        <w:t xml:space="preserve"> </w:t>
      </w:r>
      <w:r w:rsidR="005843DA">
        <w:rPr>
          <w:rStyle w:val="FontStyle20"/>
          <w:sz w:val="24"/>
          <w:szCs w:val="24"/>
          <w:lang w:val="en-US"/>
        </w:rPr>
        <w:t>as</w:t>
      </w:r>
      <w:r w:rsidR="005843DA" w:rsidRPr="005843DA">
        <w:rPr>
          <w:rStyle w:val="FontStyle20"/>
          <w:sz w:val="24"/>
          <w:szCs w:val="24"/>
          <w:lang w:val="en-US"/>
        </w:rPr>
        <w:t xml:space="preserve"> </w:t>
      </w:r>
      <w:r w:rsidR="005843DA">
        <w:rPr>
          <w:rStyle w:val="FontStyle20"/>
          <w:sz w:val="24"/>
          <w:szCs w:val="24"/>
          <w:lang w:val="en-US"/>
        </w:rPr>
        <w:t>the</w:t>
      </w:r>
      <w:r w:rsidR="005843DA" w:rsidRPr="005843DA">
        <w:rPr>
          <w:rStyle w:val="FontStyle20"/>
          <w:sz w:val="24"/>
          <w:szCs w:val="24"/>
          <w:lang w:val="en-US"/>
        </w:rPr>
        <w:t xml:space="preserve"> </w:t>
      </w:r>
      <w:r w:rsidR="005843DA">
        <w:rPr>
          <w:rStyle w:val="FontStyle20"/>
          <w:sz w:val="24"/>
          <w:szCs w:val="24"/>
          <w:lang w:val="en-US"/>
        </w:rPr>
        <w:t>terms</w:t>
      </w:r>
      <w:r w:rsidR="005843DA" w:rsidRPr="005843DA">
        <w:rPr>
          <w:rStyle w:val="FontStyle20"/>
          <w:sz w:val="24"/>
          <w:szCs w:val="24"/>
          <w:lang w:val="en-US"/>
        </w:rPr>
        <w:t xml:space="preserve"> </w:t>
      </w:r>
      <w:r w:rsidR="005843DA">
        <w:rPr>
          <w:rStyle w:val="FontStyle20"/>
          <w:sz w:val="24"/>
          <w:szCs w:val="24"/>
          <w:lang w:val="en-US"/>
        </w:rPr>
        <w:t>and</w:t>
      </w:r>
      <w:r w:rsidR="005843DA" w:rsidRPr="005843DA">
        <w:rPr>
          <w:rStyle w:val="FontStyle20"/>
          <w:sz w:val="24"/>
          <w:szCs w:val="24"/>
          <w:lang w:val="en-US"/>
        </w:rPr>
        <w:t xml:space="preserve"> </w:t>
      </w:r>
      <w:r w:rsidR="005843DA">
        <w:rPr>
          <w:rStyle w:val="FontStyle20"/>
          <w:sz w:val="24"/>
          <w:szCs w:val="24"/>
          <w:lang w:val="en-US"/>
        </w:rPr>
        <w:t>procedures for submitting scientific articles</w:t>
      </w:r>
      <w:r w:rsidR="004A5B0A" w:rsidRPr="005843DA">
        <w:rPr>
          <w:rStyle w:val="FontStyle20"/>
          <w:sz w:val="24"/>
          <w:szCs w:val="24"/>
          <w:lang w:val="en-US"/>
        </w:rPr>
        <w:t>;</w:t>
      </w:r>
    </w:p>
    <w:p w:rsidR="00772618" w:rsidRDefault="005D70FD" w:rsidP="003D122A">
      <w:pPr>
        <w:pStyle w:val="Style17"/>
        <w:widowControl/>
        <w:tabs>
          <w:tab w:val="left" w:pos="850"/>
        </w:tabs>
        <w:spacing w:line="276" w:lineRule="auto"/>
        <w:ind w:firstLine="709"/>
        <w:contextualSpacing/>
        <w:rPr>
          <w:rStyle w:val="FontStyle20"/>
          <w:sz w:val="24"/>
          <w:szCs w:val="24"/>
          <w:lang w:val="en-US"/>
        </w:rPr>
      </w:pPr>
      <w:r w:rsidRPr="00030980">
        <w:rPr>
          <w:rStyle w:val="FontStyle20"/>
          <w:sz w:val="24"/>
          <w:szCs w:val="24"/>
          <w:lang w:val="en-US"/>
        </w:rPr>
        <w:lastRenderedPageBreak/>
        <w:t>3</w:t>
      </w:r>
      <w:r w:rsidR="00321032" w:rsidRPr="00030980">
        <w:rPr>
          <w:rStyle w:val="FontStyle20"/>
          <w:sz w:val="24"/>
          <w:szCs w:val="24"/>
          <w:lang w:val="en-US"/>
        </w:rPr>
        <w:t>.3.2.</w:t>
      </w:r>
      <w:r w:rsidR="00E47B94" w:rsidRPr="00030980">
        <w:rPr>
          <w:rStyle w:val="FontStyle20"/>
          <w:sz w:val="24"/>
          <w:szCs w:val="24"/>
          <w:lang w:val="en-US"/>
        </w:rPr>
        <w:t xml:space="preserve"> </w:t>
      </w:r>
      <w:r w:rsidR="007B19AE">
        <w:rPr>
          <w:rStyle w:val="FontStyle20"/>
          <w:sz w:val="24"/>
          <w:szCs w:val="24"/>
          <w:lang w:val="en-US"/>
        </w:rPr>
        <w:t>Provide</w:t>
      </w:r>
      <w:r w:rsidR="007B19AE" w:rsidRPr="00772618">
        <w:rPr>
          <w:rStyle w:val="FontStyle20"/>
          <w:sz w:val="24"/>
          <w:szCs w:val="24"/>
          <w:lang w:val="en-US"/>
        </w:rPr>
        <w:t xml:space="preserve"> </w:t>
      </w:r>
      <w:r w:rsidR="007B19AE">
        <w:rPr>
          <w:rStyle w:val="FontStyle20"/>
          <w:sz w:val="24"/>
          <w:szCs w:val="24"/>
          <w:lang w:val="en-US"/>
        </w:rPr>
        <w:t>the</w:t>
      </w:r>
      <w:r w:rsidR="007B19AE" w:rsidRPr="00772618">
        <w:rPr>
          <w:rStyle w:val="FontStyle20"/>
          <w:sz w:val="24"/>
          <w:szCs w:val="24"/>
          <w:lang w:val="en-US"/>
        </w:rPr>
        <w:t xml:space="preserve"> </w:t>
      </w:r>
      <w:r w:rsidR="007B19AE">
        <w:rPr>
          <w:rStyle w:val="FontStyle20"/>
          <w:sz w:val="24"/>
          <w:szCs w:val="24"/>
          <w:lang w:val="en-US"/>
        </w:rPr>
        <w:t>Scientific</w:t>
      </w:r>
      <w:r w:rsidR="007B19AE" w:rsidRPr="00772618">
        <w:rPr>
          <w:rStyle w:val="FontStyle20"/>
          <w:sz w:val="24"/>
          <w:szCs w:val="24"/>
          <w:lang w:val="en-US"/>
        </w:rPr>
        <w:t xml:space="preserve"> </w:t>
      </w:r>
      <w:r w:rsidR="007B19AE">
        <w:rPr>
          <w:rStyle w:val="FontStyle20"/>
          <w:sz w:val="24"/>
          <w:szCs w:val="24"/>
          <w:lang w:val="en-US"/>
        </w:rPr>
        <w:t>Article</w:t>
      </w:r>
      <w:r w:rsidR="007B19AE" w:rsidRPr="00772618">
        <w:rPr>
          <w:rStyle w:val="FontStyle20"/>
          <w:sz w:val="24"/>
          <w:szCs w:val="24"/>
          <w:lang w:val="en-US"/>
        </w:rPr>
        <w:t xml:space="preserve"> </w:t>
      </w:r>
      <w:r w:rsidR="007B19AE">
        <w:rPr>
          <w:rStyle w:val="FontStyle20"/>
          <w:sz w:val="24"/>
          <w:szCs w:val="24"/>
          <w:lang w:val="en-US"/>
        </w:rPr>
        <w:t>not</w:t>
      </w:r>
      <w:r w:rsidR="007B19AE" w:rsidRPr="00772618">
        <w:rPr>
          <w:rStyle w:val="FontStyle20"/>
          <w:sz w:val="24"/>
          <w:szCs w:val="24"/>
          <w:lang w:val="en-US"/>
        </w:rPr>
        <w:t xml:space="preserve"> </w:t>
      </w:r>
      <w:r w:rsidR="007B19AE">
        <w:rPr>
          <w:rStyle w:val="FontStyle20"/>
          <w:sz w:val="24"/>
          <w:szCs w:val="24"/>
          <w:lang w:val="en-US"/>
        </w:rPr>
        <w:t>later</w:t>
      </w:r>
      <w:r w:rsidR="007B19AE" w:rsidRPr="00772618">
        <w:rPr>
          <w:rStyle w:val="FontStyle20"/>
          <w:sz w:val="24"/>
          <w:szCs w:val="24"/>
          <w:lang w:val="en-US"/>
        </w:rPr>
        <w:t xml:space="preserve"> </w:t>
      </w:r>
      <w:r w:rsidR="007B19AE">
        <w:rPr>
          <w:rStyle w:val="FontStyle20"/>
          <w:sz w:val="24"/>
          <w:szCs w:val="24"/>
          <w:lang w:val="en-US"/>
        </w:rPr>
        <w:t>than</w:t>
      </w:r>
      <w:r w:rsidR="007B19AE" w:rsidRPr="00772618">
        <w:rPr>
          <w:rStyle w:val="FontStyle20"/>
          <w:sz w:val="24"/>
          <w:szCs w:val="24"/>
          <w:lang w:val="en-US"/>
        </w:rPr>
        <w:t xml:space="preserve"> </w:t>
      </w:r>
      <w:r w:rsidR="007B19AE">
        <w:rPr>
          <w:rStyle w:val="FontStyle20"/>
          <w:sz w:val="24"/>
          <w:szCs w:val="24"/>
          <w:lang w:val="en-US"/>
        </w:rPr>
        <w:t>the</w:t>
      </w:r>
      <w:r w:rsidR="007B19AE" w:rsidRPr="00772618">
        <w:rPr>
          <w:rStyle w:val="FontStyle20"/>
          <w:sz w:val="24"/>
          <w:szCs w:val="24"/>
          <w:lang w:val="en-US"/>
        </w:rPr>
        <w:t xml:space="preserve"> </w:t>
      </w:r>
      <w:r w:rsidR="007B19AE">
        <w:rPr>
          <w:rStyle w:val="FontStyle20"/>
          <w:sz w:val="24"/>
          <w:szCs w:val="24"/>
          <w:lang w:val="en-US"/>
        </w:rPr>
        <w:t>Agreement</w:t>
      </w:r>
      <w:r w:rsidR="007B19AE" w:rsidRPr="00772618">
        <w:rPr>
          <w:rStyle w:val="FontStyle20"/>
          <w:sz w:val="24"/>
          <w:szCs w:val="24"/>
          <w:lang w:val="en-US"/>
        </w:rPr>
        <w:t xml:space="preserve"> </w:t>
      </w:r>
      <w:r w:rsidR="007B19AE">
        <w:rPr>
          <w:rStyle w:val="FontStyle20"/>
          <w:sz w:val="24"/>
          <w:szCs w:val="24"/>
          <w:lang w:val="en-US"/>
        </w:rPr>
        <w:t>is</w:t>
      </w:r>
      <w:r w:rsidR="007B19AE" w:rsidRPr="00772618">
        <w:rPr>
          <w:rStyle w:val="FontStyle20"/>
          <w:sz w:val="24"/>
          <w:szCs w:val="24"/>
          <w:lang w:val="en-US"/>
        </w:rPr>
        <w:t xml:space="preserve"> </w:t>
      </w:r>
      <w:r w:rsidR="007B19AE">
        <w:rPr>
          <w:rStyle w:val="FontStyle20"/>
          <w:sz w:val="24"/>
          <w:szCs w:val="24"/>
          <w:lang w:val="en-US"/>
        </w:rPr>
        <w:t>concluded</w:t>
      </w:r>
      <w:r w:rsidR="007B19AE" w:rsidRPr="00772618">
        <w:rPr>
          <w:rStyle w:val="FontStyle20"/>
          <w:sz w:val="24"/>
          <w:szCs w:val="24"/>
          <w:lang w:val="en-US"/>
        </w:rPr>
        <w:t xml:space="preserve"> </w:t>
      </w:r>
      <w:r w:rsidR="00772618">
        <w:rPr>
          <w:rStyle w:val="FontStyle20"/>
          <w:sz w:val="24"/>
          <w:szCs w:val="24"/>
          <w:lang w:val="en-US"/>
        </w:rPr>
        <w:t>observing</w:t>
      </w:r>
      <w:r w:rsidR="00772618" w:rsidRPr="00772618">
        <w:rPr>
          <w:rStyle w:val="FontStyle20"/>
          <w:sz w:val="24"/>
          <w:szCs w:val="24"/>
          <w:lang w:val="en-US"/>
        </w:rPr>
        <w:t xml:space="preserve"> </w:t>
      </w:r>
      <w:r w:rsidR="00772618">
        <w:rPr>
          <w:rStyle w:val="FontStyle20"/>
          <w:sz w:val="24"/>
          <w:szCs w:val="24"/>
          <w:lang w:val="en-US"/>
        </w:rPr>
        <w:t>the</w:t>
      </w:r>
      <w:r w:rsidR="00772618" w:rsidRPr="00772618">
        <w:rPr>
          <w:rStyle w:val="FontStyle20"/>
          <w:sz w:val="24"/>
          <w:szCs w:val="24"/>
          <w:lang w:val="en-US"/>
        </w:rPr>
        <w:t xml:space="preserve"> </w:t>
      </w:r>
      <w:r w:rsidR="00772618">
        <w:rPr>
          <w:rStyle w:val="FontStyle20"/>
          <w:sz w:val="24"/>
          <w:szCs w:val="24"/>
          <w:lang w:val="en-US"/>
        </w:rPr>
        <w:t>requirements</w:t>
      </w:r>
      <w:r w:rsidR="00772618" w:rsidRPr="00772618">
        <w:rPr>
          <w:rStyle w:val="FontStyle20"/>
          <w:sz w:val="24"/>
          <w:szCs w:val="24"/>
          <w:lang w:val="en-US"/>
        </w:rPr>
        <w:t xml:space="preserve"> </w:t>
      </w:r>
      <w:r w:rsidR="00772618">
        <w:rPr>
          <w:rStyle w:val="FontStyle20"/>
          <w:sz w:val="24"/>
          <w:szCs w:val="24"/>
          <w:lang w:val="en-US"/>
        </w:rPr>
        <w:t>for</w:t>
      </w:r>
      <w:r w:rsidR="00772618" w:rsidRPr="00772618">
        <w:rPr>
          <w:rStyle w:val="FontStyle20"/>
          <w:sz w:val="24"/>
          <w:szCs w:val="24"/>
          <w:lang w:val="en-US"/>
        </w:rPr>
        <w:t xml:space="preserve"> </w:t>
      </w:r>
      <w:r w:rsidR="00772618">
        <w:rPr>
          <w:rStyle w:val="FontStyle20"/>
          <w:sz w:val="24"/>
          <w:szCs w:val="24"/>
          <w:lang w:val="en-US"/>
        </w:rPr>
        <w:t>scientific</w:t>
      </w:r>
      <w:r w:rsidR="00772618" w:rsidRPr="00772618">
        <w:rPr>
          <w:rStyle w:val="FontStyle20"/>
          <w:sz w:val="24"/>
          <w:szCs w:val="24"/>
          <w:lang w:val="en-US"/>
        </w:rPr>
        <w:t xml:space="preserve"> </w:t>
      </w:r>
      <w:r w:rsidR="00772618">
        <w:rPr>
          <w:rStyle w:val="FontStyle20"/>
          <w:sz w:val="24"/>
          <w:szCs w:val="24"/>
          <w:lang w:val="en-US"/>
        </w:rPr>
        <w:t>articles</w:t>
      </w:r>
      <w:r w:rsidR="00772618" w:rsidRPr="00772618">
        <w:rPr>
          <w:rStyle w:val="FontStyle20"/>
          <w:sz w:val="24"/>
          <w:szCs w:val="24"/>
          <w:lang w:val="en-US"/>
        </w:rPr>
        <w:t xml:space="preserve">, </w:t>
      </w:r>
      <w:r w:rsidR="00772618">
        <w:rPr>
          <w:rStyle w:val="FontStyle20"/>
          <w:sz w:val="24"/>
          <w:szCs w:val="24"/>
          <w:lang w:val="en-US"/>
        </w:rPr>
        <w:t>citing</w:t>
      </w:r>
      <w:r w:rsidR="00772618" w:rsidRPr="00772618">
        <w:rPr>
          <w:rStyle w:val="FontStyle20"/>
          <w:sz w:val="24"/>
          <w:szCs w:val="24"/>
          <w:lang w:val="en-US"/>
        </w:rPr>
        <w:t xml:space="preserve"> </w:t>
      </w:r>
      <w:r w:rsidR="00772618">
        <w:rPr>
          <w:rStyle w:val="FontStyle20"/>
          <w:sz w:val="24"/>
          <w:szCs w:val="24"/>
          <w:lang w:val="en-US"/>
        </w:rPr>
        <w:t>and</w:t>
      </w:r>
      <w:r w:rsidR="00772618" w:rsidRPr="00772618">
        <w:rPr>
          <w:rStyle w:val="FontStyle20"/>
          <w:sz w:val="24"/>
          <w:szCs w:val="24"/>
          <w:lang w:val="en-US"/>
        </w:rPr>
        <w:t xml:space="preserve"> </w:t>
      </w:r>
      <w:r w:rsidR="00772618">
        <w:rPr>
          <w:rStyle w:val="FontStyle20"/>
          <w:sz w:val="24"/>
          <w:szCs w:val="24"/>
          <w:lang w:val="en-US"/>
        </w:rPr>
        <w:t>sources</w:t>
      </w:r>
      <w:r w:rsidR="00772618" w:rsidRPr="00772618">
        <w:rPr>
          <w:rStyle w:val="FontStyle20"/>
          <w:sz w:val="24"/>
          <w:szCs w:val="24"/>
          <w:lang w:val="en-US"/>
        </w:rPr>
        <w:t xml:space="preserve"> </w:t>
      </w:r>
      <w:r w:rsidR="00772618">
        <w:rPr>
          <w:rStyle w:val="FontStyle20"/>
          <w:sz w:val="24"/>
          <w:szCs w:val="24"/>
          <w:lang w:val="en-US"/>
        </w:rPr>
        <w:t>of</w:t>
      </w:r>
      <w:r w:rsidR="00772618" w:rsidRPr="00772618">
        <w:rPr>
          <w:rStyle w:val="FontStyle20"/>
          <w:sz w:val="24"/>
          <w:szCs w:val="24"/>
          <w:lang w:val="en-US"/>
        </w:rPr>
        <w:t xml:space="preserve"> </w:t>
      </w:r>
      <w:r w:rsidR="00772618">
        <w:rPr>
          <w:rStyle w:val="FontStyle20"/>
          <w:sz w:val="24"/>
          <w:szCs w:val="24"/>
          <w:lang w:val="en-US"/>
        </w:rPr>
        <w:t>citations</w:t>
      </w:r>
      <w:r w:rsidR="00772618" w:rsidRPr="00772618">
        <w:rPr>
          <w:rStyle w:val="FontStyle20"/>
          <w:sz w:val="24"/>
          <w:szCs w:val="24"/>
          <w:lang w:val="en-US"/>
        </w:rPr>
        <w:t xml:space="preserve"> </w:t>
      </w:r>
      <w:r w:rsidR="00772618">
        <w:rPr>
          <w:rStyle w:val="FontStyle20"/>
          <w:sz w:val="24"/>
          <w:szCs w:val="24"/>
          <w:lang w:val="en-US"/>
        </w:rPr>
        <w:t>stated</w:t>
      </w:r>
      <w:r w:rsidR="00772618" w:rsidRPr="00772618">
        <w:rPr>
          <w:rStyle w:val="FontStyle20"/>
          <w:sz w:val="24"/>
          <w:szCs w:val="24"/>
          <w:lang w:val="en-US"/>
        </w:rPr>
        <w:t xml:space="preserve"> </w:t>
      </w:r>
      <w:r w:rsidR="00772618">
        <w:rPr>
          <w:rStyle w:val="FontStyle20"/>
          <w:sz w:val="24"/>
          <w:szCs w:val="24"/>
          <w:lang w:val="en-US"/>
        </w:rPr>
        <w:t>by</w:t>
      </w:r>
      <w:r w:rsidR="00772618" w:rsidRPr="00772618">
        <w:rPr>
          <w:rStyle w:val="FontStyle20"/>
          <w:sz w:val="24"/>
          <w:szCs w:val="24"/>
          <w:lang w:val="en-US"/>
        </w:rPr>
        <w:t xml:space="preserve"> </w:t>
      </w:r>
      <w:r w:rsidR="00772618">
        <w:rPr>
          <w:rStyle w:val="FontStyle20"/>
          <w:sz w:val="24"/>
          <w:szCs w:val="24"/>
          <w:lang w:val="en-US"/>
        </w:rPr>
        <w:t>the</w:t>
      </w:r>
      <w:r w:rsidR="00772618" w:rsidRPr="00772618">
        <w:rPr>
          <w:rStyle w:val="FontStyle20"/>
          <w:sz w:val="24"/>
          <w:szCs w:val="24"/>
          <w:lang w:val="en-US"/>
        </w:rPr>
        <w:t xml:space="preserve"> </w:t>
      </w:r>
      <w:r w:rsidR="00772618">
        <w:rPr>
          <w:rStyle w:val="FontStyle20"/>
          <w:sz w:val="24"/>
          <w:szCs w:val="24"/>
          <w:lang w:val="en-US"/>
        </w:rPr>
        <w:t>acting</w:t>
      </w:r>
      <w:r w:rsidR="00772618" w:rsidRPr="00772618">
        <w:rPr>
          <w:rStyle w:val="FontStyle20"/>
          <w:sz w:val="24"/>
          <w:szCs w:val="24"/>
          <w:lang w:val="en-US"/>
        </w:rPr>
        <w:t xml:space="preserve"> </w:t>
      </w:r>
      <w:r w:rsidR="00772618">
        <w:rPr>
          <w:rStyle w:val="FontStyle20"/>
          <w:sz w:val="24"/>
          <w:szCs w:val="24"/>
          <w:lang w:val="en-US"/>
        </w:rPr>
        <w:t>law</w:t>
      </w:r>
      <w:r w:rsidR="00772618" w:rsidRPr="00772618">
        <w:rPr>
          <w:rStyle w:val="FontStyle20"/>
          <w:sz w:val="24"/>
          <w:szCs w:val="24"/>
          <w:lang w:val="en-US"/>
        </w:rPr>
        <w:t>;</w:t>
      </w:r>
    </w:p>
    <w:p w:rsidR="00E73D8F" w:rsidRPr="000B364D" w:rsidRDefault="005D70FD" w:rsidP="003D122A">
      <w:pPr>
        <w:pStyle w:val="Style17"/>
        <w:widowControl/>
        <w:tabs>
          <w:tab w:val="left" w:pos="850"/>
        </w:tabs>
        <w:spacing w:line="276" w:lineRule="auto"/>
        <w:ind w:firstLine="709"/>
        <w:contextualSpacing/>
        <w:rPr>
          <w:rStyle w:val="FontStyle20"/>
          <w:sz w:val="24"/>
          <w:szCs w:val="24"/>
          <w:lang w:val="en-US"/>
        </w:rPr>
      </w:pPr>
      <w:r w:rsidRPr="00030980">
        <w:rPr>
          <w:rStyle w:val="FontStyle20"/>
          <w:sz w:val="24"/>
          <w:szCs w:val="24"/>
          <w:lang w:val="en-US"/>
        </w:rPr>
        <w:t>3</w:t>
      </w:r>
      <w:r w:rsidR="00E73D8F" w:rsidRPr="00030980">
        <w:rPr>
          <w:rStyle w:val="FontStyle20"/>
          <w:sz w:val="24"/>
          <w:szCs w:val="24"/>
          <w:lang w:val="en-US"/>
        </w:rPr>
        <w:t xml:space="preserve">.3.3. </w:t>
      </w:r>
      <w:r w:rsidR="00772618">
        <w:rPr>
          <w:rStyle w:val="FontStyle20"/>
          <w:sz w:val="24"/>
          <w:szCs w:val="24"/>
          <w:lang w:val="en-US"/>
        </w:rPr>
        <w:t>Provide</w:t>
      </w:r>
      <w:r w:rsidR="00772618" w:rsidRPr="000B364D">
        <w:rPr>
          <w:rStyle w:val="FontStyle20"/>
          <w:sz w:val="24"/>
          <w:szCs w:val="24"/>
          <w:lang w:val="en-US"/>
        </w:rPr>
        <w:t xml:space="preserve"> </w:t>
      </w:r>
      <w:r w:rsidR="00772618">
        <w:rPr>
          <w:rStyle w:val="FontStyle20"/>
          <w:sz w:val="24"/>
          <w:szCs w:val="24"/>
          <w:lang w:val="en-US"/>
        </w:rPr>
        <w:t>the</w:t>
      </w:r>
      <w:r w:rsidR="00772618" w:rsidRPr="000B364D">
        <w:rPr>
          <w:rStyle w:val="FontStyle20"/>
          <w:sz w:val="24"/>
          <w:szCs w:val="24"/>
          <w:lang w:val="en-US"/>
        </w:rPr>
        <w:t xml:space="preserve"> </w:t>
      </w:r>
      <w:r w:rsidR="00772618">
        <w:rPr>
          <w:rStyle w:val="FontStyle20"/>
          <w:sz w:val="24"/>
          <w:szCs w:val="24"/>
          <w:lang w:val="en-US"/>
        </w:rPr>
        <w:t>Scientific</w:t>
      </w:r>
      <w:r w:rsidR="00772618" w:rsidRPr="000B364D">
        <w:rPr>
          <w:rStyle w:val="FontStyle20"/>
          <w:sz w:val="24"/>
          <w:szCs w:val="24"/>
          <w:lang w:val="en-US"/>
        </w:rPr>
        <w:t xml:space="preserve"> </w:t>
      </w:r>
      <w:r w:rsidR="00772618">
        <w:rPr>
          <w:rStyle w:val="FontStyle20"/>
          <w:sz w:val="24"/>
          <w:szCs w:val="24"/>
          <w:lang w:val="en-US"/>
        </w:rPr>
        <w:t>Article</w:t>
      </w:r>
      <w:r w:rsidR="00772618" w:rsidRPr="000B364D">
        <w:rPr>
          <w:rStyle w:val="FontStyle20"/>
          <w:sz w:val="24"/>
          <w:szCs w:val="24"/>
          <w:lang w:val="en-US"/>
        </w:rPr>
        <w:t xml:space="preserve"> </w:t>
      </w:r>
      <w:r w:rsidR="00772618">
        <w:rPr>
          <w:rStyle w:val="FontStyle20"/>
          <w:sz w:val="24"/>
          <w:szCs w:val="24"/>
          <w:lang w:val="en-US"/>
        </w:rPr>
        <w:t>not</w:t>
      </w:r>
      <w:r w:rsidR="00772618" w:rsidRPr="000B364D">
        <w:rPr>
          <w:rStyle w:val="FontStyle20"/>
          <w:sz w:val="24"/>
          <w:szCs w:val="24"/>
          <w:lang w:val="en-US"/>
        </w:rPr>
        <w:t xml:space="preserve"> </w:t>
      </w:r>
      <w:r w:rsidR="00772618">
        <w:rPr>
          <w:rStyle w:val="FontStyle20"/>
          <w:sz w:val="24"/>
          <w:szCs w:val="24"/>
          <w:lang w:val="en-US"/>
        </w:rPr>
        <w:t>published</w:t>
      </w:r>
      <w:r w:rsidR="00772618" w:rsidRPr="000B364D">
        <w:rPr>
          <w:rStyle w:val="FontStyle20"/>
          <w:sz w:val="24"/>
          <w:szCs w:val="24"/>
          <w:lang w:val="en-US"/>
        </w:rPr>
        <w:t xml:space="preserve"> </w:t>
      </w:r>
      <w:r w:rsidR="00772618">
        <w:rPr>
          <w:rStyle w:val="FontStyle20"/>
          <w:sz w:val="24"/>
          <w:szCs w:val="24"/>
          <w:lang w:val="en-US"/>
        </w:rPr>
        <w:t>before</w:t>
      </w:r>
      <w:r w:rsidR="00772618" w:rsidRPr="000B364D">
        <w:rPr>
          <w:rStyle w:val="FontStyle20"/>
          <w:sz w:val="24"/>
          <w:szCs w:val="24"/>
          <w:lang w:val="en-US"/>
        </w:rPr>
        <w:t xml:space="preserve">, </w:t>
      </w:r>
      <w:r w:rsidR="00772618">
        <w:rPr>
          <w:rStyle w:val="FontStyle20"/>
          <w:sz w:val="24"/>
          <w:szCs w:val="24"/>
          <w:lang w:val="en-US"/>
        </w:rPr>
        <w:t>free</w:t>
      </w:r>
      <w:r w:rsidR="00772618" w:rsidRPr="000B364D">
        <w:rPr>
          <w:rStyle w:val="FontStyle20"/>
          <w:sz w:val="24"/>
          <w:szCs w:val="24"/>
          <w:lang w:val="en-US"/>
        </w:rPr>
        <w:t xml:space="preserve"> </w:t>
      </w:r>
      <w:r w:rsidR="00772618">
        <w:rPr>
          <w:rStyle w:val="FontStyle20"/>
          <w:sz w:val="24"/>
          <w:szCs w:val="24"/>
          <w:lang w:val="en-US"/>
        </w:rPr>
        <w:t>from</w:t>
      </w:r>
      <w:r w:rsidR="00772618" w:rsidRPr="000B364D">
        <w:rPr>
          <w:rStyle w:val="FontStyle20"/>
          <w:sz w:val="24"/>
          <w:szCs w:val="24"/>
          <w:lang w:val="en-US"/>
        </w:rPr>
        <w:t xml:space="preserve"> </w:t>
      </w:r>
      <w:r w:rsidR="00772618">
        <w:rPr>
          <w:rStyle w:val="FontStyle20"/>
          <w:sz w:val="24"/>
          <w:szCs w:val="24"/>
          <w:lang w:val="en-US"/>
        </w:rPr>
        <w:t>the</w:t>
      </w:r>
      <w:r w:rsidR="00772618" w:rsidRPr="000B364D">
        <w:rPr>
          <w:rStyle w:val="FontStyle20"/>
          <w:sz w:val="24"/>
          <w:szCs w:val="24"/>
          <w:lang w:val="en-US"/>
        </w:rPr>
        <w:t xml:space="preserve"> </w:t>
      </w:r>
      <w:r w:rsidR="00772618">
        <w:rPr>
          <w:rStyle w:val="FontStyle20"/>
          <w:sz w:val="24"/>
          <w:szCs w:val="24"/>
          <w:lang w:val="en-US"/>
        </w:rPr>
        <w:t>rights</w:t>
      </w:r>
      <w:r w:rsidR="00772618" w:rsidRPr="000B364D">
        <w:rPr>
          <w:rStyle w:val="FontStyle20"/>
          <w:sz w:val="24"/>
          <w:szCs w:val="24"/>
          <w:lang w:val="en-US"/>
        </w:rPr>
        <w:t xml:space="preserve"> </w:t>
      </w:r>
      <w:r w:rsidR="00772618">
        <w:rPr>
          <w:rStyle w:val="FontStyle20"/>
          <w:sz w:val="24"/>
          <w:szCs w:val="24"/>
          <w:lang w:val="en-US"/>
        </w:rPr>
        <w:t>of</w:t>
      </w:r>
      <w:r w:rsidR="00772618" w:rsidRPr="000B364D">
        <w:rPr>
          <w:rStyle w:val="FontStyle20"/>
          <w:sz w:val="24"/>
          <w:szCs w:val="24"/>
          <w:lang w:val="en-US"/>
        </w:rPr>
        <w:t xml:space="preserve"> </w:t>
      </w:r>
      <w:r w:rsidR="00772618">
        <w:rPr>
          <w:rStyle w:val="FontStyle20"/>
          <w:sz w:val="24"/>
          <w:szCs w:val="24"/>
          <w:lang w:val="en-US"/>
        </w:rPr>
        <w:t>third</w:t>
      </w:r>
      <w:r w:rsidR="00772618" w:rsidRPr="000B364D">
        <w:rPr>
          <w:rStyle w:val="FontStyle20"/>
          <w:sz w:val="24"/>
          <w:szCs w:val="24"/>
          <w:lang w:val="en-US"/>
        </w:rPr>
        <w:t xml:space="preserve"> </w:t>
      </w:r>
      <w:r w:rsidR="00772618">
        <w:rPr>
          <w:rStyle w:val="FontStyle20"/>
          <w:sz w:val="24"/>
          <w:szCs w:val="24"/>
          <w:lang w:val="en-US"/>
        </w:rPr>
        <w:t>parties</w:t>
      </w:r>
      <w:r w:rsidR="00772618" w:rsidRPr="000B364D">
        <w:rPr>
          <w:rStyle w:val="FontStyle20"/>
          <w:sz w:val="24"/>
          <w:szCs w:val="24"/>
          <w:lang w:val="en-US"/>
        </w:rPr>
        <w:t xml:space="preserve"> </w:t>
      </w:r>
      <w:r w:rsidR="00772618">
        <w:rPr>
          <w:rStyle w:val="FontStyle20"/>
          <w:sz w:val="24"/>
          <w:szCs w:val="24"/>
          <w:lang w:val="en-US"/>
        </w:rPr>
        <w:t>granted</w:t>
      </w:r>
      <w:r w:rsidR="00772618" w:rsidRPr="000B364D">
        <w:rPr>
          <w:rStyle w:val="FontStyle20"/>
          <w:sz w:val="24"/>
          <w:szCs w:val="24"/>
          <w:lang w:val="en-US"/>
        </w:rPr>
        <w:t xml:space="preserve"> </w:t>
      </w:r>
      <w:r w:rsidR="00772618">
        <w:rPr>
          <w:rStyle w:val="FontStyle20"/>
          <w:sz w:val="24"/>
          <w:szCs w:val="24"/>
          <w:lang w:val="en-US"/>
        </w:rPr>
        <w:t>though</w:t>
      </w:r>
      <w:r w:rsidR="00772618" w:rsidRPr="000B364D">
        <w:rPr>
          <w:rStyle w:val="FontStyle20"/>
          <w:sz w:val="24"/>
          <w:szCs w:val="24"/>
          <w:lang w:val="en-US"/>
        </w:rPr>
        <w:t xml:space="preserve"> </w:t>
      </w:r>
      <w:r w:rsidR="00772618">
        <w:rPr>
          <w:rStyle w:val="FontStyle20"/>
          <w:sz w:val="24"/>
          <w:szCs w:val="24"/>
          <w:lang w:val="en-US"/>
        </w:rPr>
        <w:t>the</w:t>
      </w:r>
      <w:r w:rsidR="00772618" w:rsidRPr="000B364D">
        <w:rPr>
          <w:rStyle w:val="FontStyle20"/>
          <w:sz w:val="24"/>
          <w:szCs w:val="24"/>
          <w:lang w:val="en-US"/>
        </w:rPr>
        <w:t xml:space="preserve"> </w:t>
      </w:r>
      <w:r w:rsidR="00772618">
        <w:rPr>
          <w:rStyle w:val="FontStyle20"/>
          <w:sz w:val="24"/>
          <w:szCs w:val="24"/>
          <w:lang w:val="en-US"/>
        </w:rPr>
        <w:t>previous</w:t>
      </w:r>
      <w:r w:rsidR="00772618" w:rsidRPr="000B364D">
        <w:rPr>
          <w:rStyle w:val="FontStyle20"/>
          <w:sz w:val="24"/>
          <w:szCs w:val="24"/>
          <w:lang w:val="en-US"/>
        </w:rPr>
        <w:t xml:space="preserve"> </w:t>
      </w:r>
      <w:r w:rsidR="00772618">
        <w:rPr>
          <w:rStyle w:val="FontStyle20"/>
          <w:sz w:val="24"/>
          <w:szCs w:val="24"/>
          <w:lang w:val="en-US"/>
        </w:rPr>
        <w:t>license</w:t>
      </w:r>
      <w:r w:rsidR="00772618" w:rsidRPr="000B364D">
        <w:rPr>
          <w:rStyle w:val="FontStyle20"/>
          <w:sz w:val="24"/>
          <w:szCs w:val="24"/>
          <w:lang w:val="en-US"/>
        </w:rPr>
        <w:t xml:space="preserve"> </w:t>
      </w:r>
      <w:r w:rsidR="00772618">
        <w:rPr>
          <w:rStyle w:val="FontStyle20"/>
          <w:sz w:val="24"/>
          <w:szCs w:val="24"/>
          <w:lang w:val="en-US"/>
        </w:rPr>
        <w:t>agreements</w:t>
      </w:r>
      <w:r w:rsidR="00772618" w:rsidRPr="000B364D">
        <w:rPr>
          <w:rStyle w:val="FontStyle20"/>
          <w:sz w:val="24"/>
          <w:szCs w:val="24"/>
          <w:lang w:val="en-US"/>
        </w:rPr>
        <w:t xml:space="preserve">, </w:t>
      </w:r>
      <w:r w:rsidR="00772618">
        <w:rPr>
          <w:rStyle w:val="FontStyle20"/>
          <w:sz w:val="24"/>
          <w:szCs w:val="24"/>
          <w:lang w:val="en-US"/>
        </w:rPr>
        <w:t>alienation</w:t>
      </w:r>
      <w:r w:rsidR="00772618" w:rsidRPr="000B364D">
        <w:rPr>
          <w:rStyle w:val="FontStyle20"/>
          <w:sz w:val="24"/>
          <w:szCs w:val="24"/>
          <w:lang w:val="en-US"/>
        </w:rPr>
        <w:t xml:space="preserve"> </w:t>
      </w:r>
      <w:r w:rsidR="00772618">
        <w:rPr>
          <w:rStyle w:val="FontStyle20"/>
          <w:sz w:val="24"/>
          <w:szCs w:val="24"/>
          <w:lang w:val="en-US"/>
        </w:rPr>
        <w:t>of</w:t>
      </w:r>
      <w:r w:rsidR="00772618" w:rsidRPr="000B364D">
        <w:rPr>
          <w:rStyle w:val="FontStyle20"/>
          <w:sz w:val="24"/>
          <w:szCs w:val="24"/>
          <w:lang w:val="en-US"/>
        </w:rPr>
        <w:t xml:space="preserve"> </w:t>
      </w:r>
      <w:r w:rsidR="00772618">
        <w:rPr>
          <w:rStyle w:val="FontStyle20"/>
          <w:sz w:val="24"/>
          <w:szCs w:val="24"/>
          <w:lang w:val="en-US"/>
        </w:rPr>
        <w:t>rights</w:t>
      </w:r>
      <w:r w:rsidR="00772618" w:rsidRPr="000B364D">
        <w:rPr>
          <w:rStyle w:val="FontStyle20"/>
          <w:sz w:val="24"/>
          <w:szCs w:val="24"/>
          <w:lang w:val="en-US"/>
        </w:rPr>
        <w:t xml:space="preserve"> </w:t>
      </w:r>
      <w:r w:rsidR="00772618">
        <w:rPr>
          <w:rStyle w:val="FontStyle20"/>
          <w:sz w:val="24"/>
          <w:szCs w:val="24"/>
          <w:lang w:val="en-US"/>
        </w:rPr>
        <w:t>agreements</w:t>
      </w:r>
      <w:r w:rsidR="00772618" w:rsidRPr="000B364D">
        <w:rPr>
          <w:rStyle w:val="FontStyle20"/>
          <w:sz w:val="24"/>
          <w:szCs w:val="24"/>
          <w:lang w:val="en-US"/>
        </w:rPr>
        <w:t xml:space="preserve">, </w:t>
      </w:r>
      <w:r w:rsidR="00772618">
        <w:rPr>
          <w:rStyle w:val="FontStyle20"/>
          <w:sz w:val="24"/>
          <w:szCs w:val="24"/>
          <w:lang w:val="en-US"/>
        </w:rPr>
        <w:t>assignment</w:t>
      </w:r>
      <w:r w:rsidR="00772618" w:rsidRPr="000B364D">
        <w:rPr>
          <w:rStyle w:val="FontStyle20"/>
          <w:sz w:val="24"/>
          <w:szCs w:val="24"/>
          <w:lang w:val="en-US"/>
        </w:rPr>
        <w:t xml:space="preserve"> </w:t>
      </w:r>
      <w:r w:rsidR="00772618">
        <w:rPr>
          <w:rStyle w:val="FontStyle20"/>
          <w:sz w:val="24"/>
          <w:szCs w:val="24"/>
          <w:lang w:val="en-US"/>
        </w:rPr>
        <w:t>agreements</w:t>
      </w:r>
      <w:r w:rsidR="00772618" w:rsidRPr="000B364D">
        <w:rPr>
          <w:rStyle w:val="FontStyle20"/>
          <w:sz w:val="24"/>
          <w:szCs w:val="24"/>
          <w:lang w:val="en-US"/>
        </w:rPr>
        <w:t xml:space="preserve"> </w:t>
      </w:r>
      <w:r w:rsidR="00772618">
        <w:rPr>
          <w:rStyle w:val="FontStyle20"/>
          <w:sz w:val="24"/>
          <w:szCs w:val="24"/>
          <w:lang w:val="en-US"/>
        </w:rPr>
        <w:t>or</w:t>
      </w:r>
      <w:r w:rsidR="000B364D" w:rsidRPr="000B364D">
        <w:rPr>
          <w:rStyle w:val="FontStyle20"/>
          <w:sz w:val="24"/>
          <w:szCs w:val="24"/>
          <w:lang w:val="en-US"/>
        </w:rPr>
        <w:t xml:space="preserve"> </w:t>
      </w:r>
      <w:r w:rsidR="00275668">
        <w:rPr>
          <w:rStyle w:val="FontStyle20"/>
          <w:sz w:val="24"/>
          <w:szCs w:val="24"/>
          <w:lang w:val="en-US"/>
        </w:rPr>
        <w:t>transferred to the third parties</w:t>
      </w:r>
      <w:r w:rsidR="000B364D" w:rsidRPr="000B364D">
        <w:rPr>
          <w:rStyle w:val="FontStyle20"/>
          <w:sz w:val="24"/>
          <w:szCs w:val="24"/>
          <w:lang w:val="en-US"/>
        </w:rPr>
        <w:t xml:space="preserve"> </w:t>
      </w:r>
      <w:r w:rsidR="000B364D">
        <w:rPr>
          <w:rStyle w:val="FontStyle20"/>
          <w:sz w:val="24"/>
          <w:szCs w:val="24"/>
          <w:lang w:val="en-US"/>
        </w:rPr>
        <w:t>on</w:t>
      </w:r>
      <w:r w:rsidR="000B364D" w:rsidRPr="000B364D">
        <w:rPr>
          <w:rStyle w:val="FontStyle20"/>
          <w:sz w:val="24"/>
          <w:szCs w:val="24"/>
          <w:lang w:val="en-US"/>
        </w:rPr>
        <w:t xml:space="preserve"> </w:t>
      </w:r>
      <w:r w:rsidR="00772618">
        <w:rPr>
          <w:rStyle w:val="FontStyle20"/>
          <w:sz w:val="24"/>
          <w:szCs w:val="24"/>
          <w:lang w:val="en-US"/>
        </w:rPr>
        <w:t>any</w:t>
      </w:r>
      <w:r w:rsidR="00772618" w:rsidRPr="000B364D">
        <w:rPr>
          <w:rStyle w:val="FontStyle20"/>
          <w:sz w:val="24"/>
          <w:szCs w:val="24"/>
          <w:lang w:val="en-US"/>
        </w:rPr>
        <w:t xml:space="preserve"> </w:t>
      </w:r>
      <w:r w:rsidR="00772618">
        <w:rPr>
          <w:rStyle w:val="FontStyle20"/>
          <w:sz w:val="24"/>
          <w:szCs w:val="24"/>
          <w:lang w:val="en-US"/>
        </w:rPr>
        <w:t>other</w:t>
      </w:r>
      <w:r w:rsidR="00772618" w:rsidRPr="000B364D">
        <w:rPr>
          <w:rStyle w:val="FontStyle20"/>
          <w:sz w:val="24"/>
          <w:szCs w:val="24"/>
          <w:lang w:val="en-US"/>
        </w:rPr>
        <w:t xml:space="preserve"> </w:t>
      </w:r>
      <w:r w:rsidR="00772618">
        <w:rPr>
          <w:rStyle w:val="FontStyle20"/>
          <w:sz w:val="24"/>
          <w:szCs w:val="24"/>
          <w:lang w:val="en-US"/>
        </w:rPr>
        <w:t>basis</w:t>
      </w:r>
      <w:r w:rsidR="003C0E99" w:rsidRPr="000B364D">
        <w:rPr>
          <w:rStyle w:val="FontStyle20"/>
          <w:sz w:val="24"/>
          <w:szCs w:val="24"/>
          <w:lang w:val="en-US"/>
        </w:rPr>
        <w:t>;</w:t>
      </w:r>
    </w:p>
    <w:p w:rsidR="003C0E99" w:rsidRPr="000B364D" w:rsidRDefault="005D70FD" w:rsidP="003D122A">
      <w:pPr>
        <w:pStyle w:val="Style17"/>
        <w:widowControl/>
        <w:tabs>
          <w:tab w:val="left" w:pos="850"/>
        </w:tabs>
        <w:spacing w:line="276" w:lineRule="auto"/>
        <w:ind w:firstLine="709"/>
        <w:contextualSpacing/>
        <w:rPr>
          <w:rStyle w:val="FontStyle20"/>
          <w:sz w:val="24"/>
          <w:szCs w:val="24"/>
          <w:lang w:val="en-US"/>
        </w:rPr>
      </w:pPr>
      <w:r w:rsidRPr="00030980">
        <w:rPr>
          <w:rStyle w:val="FontStyle20"/>
          <w:sz w:val="24"/>
          <w:szCs w:val="24"/>
          <w:lang w:val="en-US"/>
        </w:rPr>
        <w:t>3</w:t>
      </w:r>
      <w:r w:rsidR="001F3611" w:rsidRPr="00030980">
        <w:rPr>
          <w:rStyle w:val="FontStyle20"/>
          <w:sz w:val="24"/>
          <w:szCs w:val="24"/>
          <w:lang w:val="en-US"/>
        </w:rPr>
        <w:t xml:space="preserve">.3.4. </w:t>
      </w:r>
      <w:r w:rsidR="000B364D">
        <w:rPr>
          <w:rStyle w:val="FontStyle20"/>
          <w:sz w:val="24"/>
          <w:szCs w:val="24"/>
          <w:lang w:val="en-US"/>
        </w:rPr>
        <w:t>Correct</w:t>
      </w:r>
      <w:r w:rsidR="000B364D" w:rsidRPr="000B364D">
        <w:rPr>
          <w:rStyle w:val="FontStyle20"/>
          <w:sz w:val="24"/>
          <w:szCs w:val="24"/>
          <w:lang w:val="en-US"/>
        </w:rPr>
        <w:t xml:space="preserve"> </w:t>
      </w:r>
      <w:r w:rsidR="000B364D">
        <w:rPr>
          <w:rStyle w:val="FontStyle20"/>
          <w:sz w:val="24"/>
          <w:szCs w:val="24"/>
          <w:lang w:val="en-US"/>
        </w:rPr>
        <w:t>the</w:t>
      </w:r>
      <w:r w:rsidR="000B364D" w:rsidRPr="000B364D">
        <w:rPr>
          <w:rStyle w:val="FontStyle20"/>
          <w:sz w:val="24"/>
          <w:szCs w:val="24"/>
          <w:lang w:val="en-US"/>
        </w:rPr>
        <w:t xml:space="preserve"> </w:t>
      </w:r>
      <w:r w:rsidR="000B364D">
        <w:rPr>
          <w:rStyle w:val="FontStyle20"/>
          <w:sz w:val="24"/>
          <w:szCs w:val="24"/>
          <w:lang w:val="en-US"/>
        </w:rPr>
        <w:t>errors</w:t>
      </w:r>
      <w:r w:rsidR="000B364D" w:rsidRPr="000B364D">
        <w:rPr>
          <w:rStyle w:val="FontStyle20"/>
          <w:sz w:val="24"/>
          <w:szCs w:val="24"/>
          <w:lang w:val="en-US"/>
        </w:rPr>
        <w:t xml:space="preserve"> </w:t>
      </w:r>
      <w:r w:rsidR="000B364D">
        <w:rPr>
          <w:rStyle w:val="FontStyle20"/>
          <w:sz w:val="24"/>
          <w:szCs w:val="24"/>
          <w:lang w:val="en-US"/>
        </w:rPr>
        <w:t>discovered</w:t>
      </w:r>
      <w:r w:rsidR="000B364D" w:rsidRPr="000B364D">
        <w:rPr>
          <w:rStyle w:val="FontStyle20"/>
          <w:sz w:val="24"/>
          <w:szCs w:val="24"/>
          <w:lang w:val="en-US"/>
        </w:rPr>
        <w:t xml:space="preserve"> </w:t>
      </w:r>
      <w:r w:rsidR="000B364D">
        <w:rPr>
          <w:rStyle w:val="FontStyle20"/>
          <w:sz w:val="24"/>
          <w:szCs w:val="24"/>
          <w:lang w:val="en-US"/>
        </w:rPr>
        <w:t>by</w:t>
      </w:r>
      <w:r w:rsidR="000B364D" w:rsidRPr="000B364D">
        <w:rPr>
          <w:rStyle w:val="FontStyle20"/>
          <w:sz w:val="24"/>
          <w:szCs w:val="24"/>
          <w:lang w:val="en-US"/>
        </w:rPr>
        <w:t xml:space="preserve"> </w:t>
      </w:r>
      <w:r w:rsidR="000B364D">
        <w:rPr>
          <w:rStyle w:val="FontStyle20"/>
          <w:sz w:val="24"/>
          <w:szCs w:val="24"/>
          <w:lang w:val="en-US"/>
        </w:rPr>
        <w:t>the</w:t>
      </w:r>
      <w:r w:rsidR="000B364D" w:rsidRPr="000B364D">
        <w:rPr>
          <w:rStyle w:val="FontStyle20"/>
          <w:sz w:val="24"/>
          <w:szCs w:val="24"/>
          <w:lang w:val="en-US"/>
        </w:rPr>
        <w:t xml:space="preserve"> </w:t>
      </w:r>
      <w:r w:rsidR="000B364D">
        <w:rPr>
          <w:rStyle w:val="FontStyle20"/>
          <w:sz w:val="24"/>
          <w:szCs w:val="24"/>
          <w:lang w:val="en-US"/>
        </w:rPr>
        <w:t>editor</w:t>
      </w:r>
      <w:r w:rsidR="000B364D" w:rsidRPr="000B364D">
        <w:rPr>
          <w:rStyle w:val="FontStyle20"/>
          <w:sz w:val="24"/>
          <w:szCs w:val="24"/>
          <w:lang w:val="en-US"/>
        </w:rPr>
        <w:t xml:space="preserve"> </w:t>
      </w:r>
      <w:r w:rsidR="000B364D">
        <w:rPr>
          <w:rStyle w:val="FontStyle20"/>
          <w:sz w:val="24"/>
          <w:szCs w:val="24"/>
          <w:lang w:val="en-US"/>
        </w:rPr>
        <w:t>and</w:t>
      </w:r>
      <w:r w:rsidR="000B364D" w:rsidRPr="000B364D">
        <w:rPr>
          <w:rStyle w:val="FontStyle20"/>
          <w:sz w:val="24"/>
          <w:szCs w:val="24"/>
          <w:lang w:val="en-US"/>
        </w:rPr>
        <w:t xml:space="preserve"> </w:t>
      </w:r>
      <w:r w:rsidR="000B364D">
        <w:rPr>
          <w:rStyle w:val="FontStyle20"/>
          <w:sz w:val="24"/>
          <w:szCs w:val="24"/>
          <w:lang w:val="en-US"/>
        </w:rPr>
        <w:t>the</w:t>
      </w:r>
      <w:r w:rsidR="000B364D" w:rsidRPr="000B364D">
        <w:rPr>
          <w:rStyle w:val="FontStyle20"/>
          <w:sz w:val="24"/>
          <w:szCs w:val="24"/>
          <w:lang w:val="en-US"/>
        </w:rPr>
        <w:t xml:space="preserve"> </w:t>
      </w:r>
      <w:r w:rsidR="000B364D">
        <w:rPr>
          <w:rStyle w:val="FontStyle20"/>
          <w:sz w:val="24"/>
          <w:szCs w:val="24"/>
          <w:lang w:val="en-US"/>
        </w:rPr>
        <w:t>proofreader</w:t>
      </w:r>
      <w:r w:rsidR="000B364D" w:rsidRPr="000B364D">
        <w:rPr>
          <w:rStyle w:val="FontStyle20"/>
          <w:sz w:val="24"/>
          <w:szCs w:val="24"/>
          <w:lang w:val="en-US"/>
        </w:rPr>
        <w:t xml:space="preserve"> </w:t>
      </w:r>
      <w:r w:rsidR="000B364D">
        <w:rPr>
          <w:rStyle w:val="FontStyle20"/>
          <w:sz w:val="24"/>
          <w:szCs w:val="24"/>
          <w:lang w:val="en-US"/>
        </w:rPr>
        <w:t>in</w:t>
      </w:r>
      <w:r w:rsidR="000B364D" w:rsidRPr="000B364D">
        <w:rPr>
          <w:rStyle w:val="FontStyle20"/>
          <w:sz w:val="24"/>
          <w:szCs w:val="24"/>
          <w:lang w:val="en-US"/>
        </w:rPr>
        <w:t xml:space="preserve"> </w:t>
      </w:r>
      <w:r w:rsidR="000B364D">
        <w:rPr>
          <w:rStyle w:val="FontStyle20"/>
          <w:sz w:val="24"/>
          <w:szCs w:val="24"/>
          <w:lang w:val="en-US"/>
        </w:rPr>
        <w:t>the</w:t>
      </w:r>
      <w:r w:rsidR="000B364D" w:rsidRPr="000B364D">
        <w:rPr>
          <w:rStyle w:val="FontStyle20"/>
          <w:sz w:val="24"/>
          <w:szCs w:val="24"/>
          <w:lang w:val="en-US"/>
        </w:rPr>
        <w:t xml:space="preserve"> </w:t>
      </w:r>
      <w:r w:rsidR="000B364D">
        <w:rPr>
          <w:rStyle w:val="FontStyle20"/>
          <w:sz w:val="24"/>
          <w:szCs w:val="24"/>
          <w:lang w:val="en-US"/>
        </w:rPr>
        <w:t>Scientific</w:t>
      </w:r>
      <w:r w:rsidR="000B364D" w:rsidRPr="000B364D">
        <w:rPr>
          <w:rStyle w:val="FontStyle20"/>
          <w:sz w:val="24"/>
          <w:szCs w:val="24"/>
          <w:lang w:val="en-US"/>
        </w:rPr>
        <w:t xml:space="preserve"> </w:t>
      </w:r>
      <w:r w:rsidR="000B364D">
        <w:rPr>
          <w:rStyle w:val="FontStyle20"/>
          <w:sz w:val="24"/>
          <w:szCs w:val="24"/>
          <w:lang w:val="en-US"/>
        </w:rPr>
        <w:t>Article</w:t>
      </w:r>
      <w:r w:rsidR="000B364D" w:rsidRPr="000B364D">
        <w:rPr>
          <w:rStyle w:val="FontStyle20"/>
          <w:sz w:val="24"/>
          <w:szCs w:val="24"/>
          <w:lang w:val="en-US"/>
        </w:rPr>
        <w:t xml:space="preserve"> </w:t>
      </w:r>
      <w:r w:rsidR="000B364D">
        <w:rPr>
          <w:rStyle w:val="FontStyle20"/>
          <w:sz w:val="24"/>
          <w:szCs w:val="24"/>
          <w:lang w:val="en-US"/>
        </w:rPr>
        <w:t>during</w:t>
      </w:r>
      <w:r w:rsidR="000B364D" w:rsidRPr="000B364D">
        <w:rPr>
          <w:rStyle w:val="FontStyle20"/>
          <w:sz w:val="24"/>
          <w:szCs w:val="24"/>
          <w:lang w:val="en-US"/>
        </w:rPr>
        <w:t xml:space="preserve"> </w:t>
      </w:r>
      <w:r w:rsidR="000B364D">
        <w:rPr>
          <w:rStyle w:val="FontStyle20"/>
          <w:sz w:val="24"/>
          <w:szCs w:val="24"/>
          <w:lang w:val="en-US"/>
        </w:rPr>
        <w:t>the</w:t>
      </w:r>
      <w:r w:rsidR="000B364D" w:rsidRPr="000B364D">
        <w:rPr>
          <w:rStyle w:val="FontStyle20"/>
          <w:sz w:val="24"/>
          <w:szCs w:val="24"/>
          <w:lang w:val="en-US"/>
        </w:rPr>
        <w:t xml:space="preserve"> </w:t>
      </w:r>
      <w:r w:rsidR="000B364D">
        <w:rPr>
          <w:rStyle w:val="FontStyle20"/>
          <w:sz w:val="24"/>
          <w:szCs w:val="24"/>
          <w:lang w:val="en-US"/>
        </w:rPr>
        <w:t>checking process of the syntax, spelling</w:t>
      </w:r>
      <w:r w:rsidR="000B364D" w:rsidRPr="000B364D">
        <w:rPr>
          <w:rStyle w:val="FontStyle20"/>
          <w:sz w:val="24"/>
          <w:szCs w:val="24"/>
          <w:lang w:val="en-US"/>
        </w:rPr>
        <w:t xml:space="preserve"> </w:t>
      </w:r>
      <w:r w:rsidR="000B364D">
        <w:rPr>
          <w:rStyle w:val="FontStyle20"/>
          <w:sz w:val="24"/>
          <w:szCs w:val="24"/>
          <w:lang w:val="en-US"/>
        </w:rPr>
        <w:t xml:space="preserve">and punctuation rules, as well as </w:t>
      </w:r>
      <w:r w:rsidR="009205DE">
        <w:rPr>
          <w:rStyle w:val="FontStyle20"/>
          <w:sz w:val="24"/>
          <w:szCs w:val="24"/>
          <w:lang w:val="en-US"/>
        </w:rPr>
        <w:t xml:space="preserve">during </w:t>
      </w:r>
      <w:r w:rsidR="000B364D">
        <w:rPr>
          <w:rStyle w:val="FontStyle20"/>
          <w:sz w:val="24"/>
          <w:szCs w:val="24"/>
          <w:lang w:val="en-US"/>
        </w:rPr>
        <w:t>scientific editing</w:t>
      </w:r>
      <w:r w:rsidR="0040658C" w:rsidRPr="000B364D">
        <w:rPr>
          <w:rStyle w:val="FontStyle20"/>
          <w:sz w:val="24"/>
          <w:szCs w:val="24"/>
          <w:lang w:val="en-US"/>
        </w:rPr>
        <w:t>;</w:t>
      </w:r>
    </w:p>
    <w:p w:rsidR="00790824" w:rsidRPr="000B364D" w:rsidRDefault="005D70FD" w:rsidP="003D122A">
      <w:pPr>
        <w:pStyle w:val="Style17"/>
        <w:widowControl/>
        <w:tabs>
          <w:tab w:val="left" w:pos="850"/>
        </w:tabs>
        <w:spacing w:line="276" w:lineRule="auto"/>
        <w:ind w:firstLine="709"/>
        <w:contextualSpacing/>
        <w:rPr>
          <w:rStyle w:val="FontStyle20"/>
          <w:sz w:val="24"/>
          <w:szCs w:val="24"/>
          <w:lang w:val="en-US"/>
        </w:rPr>
      </w:pPr>
      <w:r w:rsidRPr="00030980">
        <w:rPr>
          <w:rStyle w:val="FontStyle20"/>
          <w:sz w:val="24"/>
          <w:szCs w:val="24"/>
          <w:lang w:val="en-US"/>
        </w:rPr>
        <w:t>3</w:t>
      </w:r>
      <w:r w:rsidR="00790824" w:rsidRPr="00030980">
        <w:rPr>
          <w:rStyle w:val="FontStyle20"/>
          <w:sz w:val="24"/>
          <w:szCs w:val="24"/>
          <w:lang w:val="en-US"/>
        </w:rPr>
        <w:t xml:space="preserve">.3.5. </w:t>
      </w:r>
      <w:r w:rsidR="000B364D">
        <w:rPr>
          <w:rStyle w:val="FontStyle20"/>
          <w:sz w:val="24"/>
          <w:szCs w:val="24"/>
          <w:lang w:val="en-US"/>
        </w:rPr>
        <w:t>Read the layout of the Scientific Article before the publication</w:t>
      </w:r>
      <w:r w:rsidR="00275668">
        <w:rPr>
          <w:rStyle w:val="FontStyle20"/>
          <w:sz w:val="24"/>
          <w:szCs w:val="24"/>
          <w:lang w:val="en-US"/>
        </w:rPr>
        <w:t xml:space="preserve"> date</w:t>
      </w:r>
      <w:r w:rsidR="000B364D">
        <w:rPr>
          <w:rStyle w:val="FontStyle20"/>
          <w:sz w:val="24"/>
          <w:szCs w:val="24"/>
          <w:lang w:val="en-US"/>
        </w:rPr>
        <w:t xml:space="preserve"> of the Journal.</w:t>
      </w:r>
    </w:p>
    <w:p w:rsidR="00490AEB" w:rsidRPr="000B364D" w:rsidRDefault="005D70FD" w:rsidP="003D122A">
      <w:pPr>
        <w:pStyle w:val="Style17"/>
        <w:widowControl/>
        <w:tabs>
          <w:tab w:val="left" w:pos="850"/>
        </w:tabs>
        <w:spacing w:line="276" w:lineRule="auto"/>
        <w:ind w:firstLine="709"/>
        <w:contextualSpacing/>
        <w:rPr>
          <w:rStyle w:val="FontStyle20"/>
          <w:sz w:val="24"/>
          <w:szCs w:val="24"/>
          <w:lang w:val="en-US"/>
        </w:rPr>
      </w:pPr>
      <w:r w:rsidRPr="000B364D">
        <w:rPr>
          <w:rStyle w:val="FontStyle20"/>
          <w:sz w:val="24"/>
          <w:szCs w:val="24"/>
          <w:lang w:val="en-US"/>
        </w:rPr>
        <w:t>3</w:t>
      </w:r>
      <w:r w:rsidR="00490AEB" w:rsidRPr="000B364D">
        <w:rPr>
          <w:rStyle w:val="FontStyle20"/>
          <w:sz w:val="24"/>
          <w:szCs w:val="24"/>
          <w:lang w:val="en-US"/>
        </w:rPr>
        <w:t xml:space="preserve">.4. </w:t>
      </w:r>
      <w:r w:rsidR="000B364D">
        <w:rPr>
          <w:rStyle w:val="FontStyle20"/>
          <w:sz w:val="24"/>
          <w:szCs w:val="24"/>
          <w:lang w:val="en-US"/>
        </w:rPr>
        <w:t>The Licensor has a right to:</w:t>
      </w:r>
    </w:p>
    <w:p w:rsidR="00921803" w:rsidRPr="00BF1E4F" w:rsidRDefault="003E5272" w:rsidP="003D122A">
      <w:pPr>
        <w:pStyle w:val="Style17"/>
        <w:widowControl/>
        <w:tabs>
          <w:tab w:val="left" w:pos="701"/>
        </w:tabs>
        <w:spacing w:line="276" w:lineRule="auto"/>
        <w:ind w:firstLine="709"/>
        <w:contextualSpacing/>
        <w:rPr>
          <w:rStyle w:val="FontStyle20"/>
          <w:sz w:val="24"/>
          <w:szCs w:val="24"/>
          <w:lang w:val="en-US"/>
        </w:rPr>
      </w:pPr>
      <w:r w:rsidRPr="00030980">
        <w:rPr>
          <w:rStyle w:val="FontStyle20"/>
          <w:sz w:val="24"/>
          <w:szCs w:val="24"/>
          <w:lang w:val="en-US"/>
        </w:rPr>
        <w:t>3</w:t>
      </w:r>
      <w:r w:rsidR="003C0E99" w:rsidRPr="00030980">
        <w:rPr>
          <w:rStyle w:val="FontStyle20"/>
          <w:sz w:val="24"/>
          <w:szCs w:val="24"/>
          <w:lang w:val="en-US"/>
        </w:rPr>
        <w:t>.4.1.</w:t>
      </w:r>
      <w:r w:rsidR="000B364D" w:rsidRPr="00030980">
        <w:rPr>
          <w:rStyle w:val="FontStyle20"/>
          <w:sz w:val="24"/>
          <w:szCs w:val="24"/>
          <w:lang w:val="en-US"/>
        </w:rPr>
        <w:t xml:space="preserve"> </w:t>
      </w:r>
      <w:r w:rsidR="000B364D">
        <w:rPr>
          <w:rStyle w:val="FontStyle20"/>
          <w:sz w:val="24"/>
          <w:szCs w:val="24"/>
          <w:lang w:val="en-US"/>
        </w:rPr>
        <w:t>Disregard</w:t>
      </w:r>
      <w:r w:rsidR="000B364D" w:rsidRPr="00030980">
        <w:rPr>
          <w:rStyle w:val="FontStyle20"/>
          <w:sz w:val="24"/>
          <w:szCs w:val="24"/>
          <w:lang w:val="en-US"/>
        </w:rPr>
        <w:t xml:space="preserve"> </w:t>
      </w:r>
      <w:r w:rsidR="000B364D">
        <w:rPr>
          <w:rStyle w:val="FontStyle20"/>
          <w:sz w:val="24"/>
          <w:szCs w:val="24"/>
          <w:lang w:val="en-US"/>
        </w:rPr>
        <w:t>the</w:t>
      </w:r>
      <w:r w:rsidR="000B364D" w:rsidRPr="00030980">
        <w:rPr>
          <w:rStyle w:val="FontStyle20"/>
          <w:sz w:val="24"/>
          <w:szCs w:val="24"/>
          <w:lang w:val="en-US"/>
        </w:rPr>
        <w:t xml:space="preserve"> </w:t>
      </w:r>
      <w:r w:rsidR="000B364D">
        <w:rPr>
          <w:rStyle w:val="FontStyle20"/>
          <w:sz w:val="24"/>
          <w:szCs w:val="24"/>
          <w:lang w:val="en-US"/>
        </w:rPr>
        <w:t>comments</w:t>
      </w:r>
      <w:r w:rsidR="000B364D" w:rsidRPr="00030980">
        <w:rPr>
          <w:rStyle w:val="FontStyle20"/>
          <w:sz w:val="24"/>
          <w:szCs w:val="24"/>
          <w:lang w:val="en-US"/>
        </w:rPr>
        <w:t xml:space="preserve"> </w:t>
      </w:r>
      <w:r w:rsidR="000B364D">
        <w:rPr>
          <w:rStyle w:val="FontStyle20"/>
          <w:sz w:val="24"/>
          <w:szCs w:val="24"/>
          <w:lang w:val="en-US"/>
        </w:rPr>
        <w:t>from</w:t>
      </w:r>
      <w:r w:rsidR="000B364D" w:rsidRPr="00030980">
        <w:rPr>
          <w:rStyle w:val="FontStyle20"/>
          <w:sz w:val="24"/>
          <w:szCs w:val="24"/>
          <w:lang w:val="en-US"/>
        </w:rPr>
        <w:t xml:space="preserve"> </w:t>
      </w:r>
      <w:r w:rsidR="000B364D">
        <w:rPr>
          <w:rStyle w:val="FontStyle20"/>
          <w:sz w:val="24"/>
          <w:szCs w:val="24"/>
          <w:lang w:val="en-US"/>
        </w:rPr>
        <w:t>the</w:t>
      </w:r>
      <w:r w:rsidR="000B364D" w:rsidRPr="00030980">
        <w:rPr>
          <w:rStyle w:val="FontStyle20"/>
          <w:sz w:val="24"/>
          <w:szCs w:val="24"/>
          <w:lang w:val="en-US"/>
        </w:rPr>
        <w:t xml:space="preserve"> </w:t>
      </w:r>
      <w:r w:rsidR="000B364D">
        <w:rPr>
          <w:rStyle w:val="FontStyle20"/>
          <w:sz w:val="24"/>
          <w:szCs w:val="24"/>
          <w:lang w:val="en-US"/>
        </w:rPr>
        <w:t>reviewers</w:t>
      </w:r>
      <w:r w:rsidR="000B364D" w:rsidRPr="00BF1E4F">
        <w:rPr>
          <w:rStyle w:val="FontStyle20"/>
          <w:sz w:val="24"/>
          <w:szCs w:val="24"/>
          <w:lang w:val="en-US"/>
        </w:rPr>
        <w:t>, the Chief Editor (Editorial Council)</w:t>
      </w:r>
      <w:r w:rsidR="00551AA2" w:rsidRPr="00BF1E4F">
        <w:rPr>
          <w:rStyle w:val="FontStyle20"/>
          <w:sz w:val="24"/>
          <w:szCs w:val="24"/>
          <w:lang w:val="en-US"/>
        </w:rPr>
        <w:t xml:space="preserve"> considering the scientific contents of the article in case they distort the Licensor’s concept without affecting the requirements towards scientific texts and scientific research methods;</w:t>
      </w:r>
    </w:p>
    <w:p w:rsidR="00E47B94" w:rsidRPr="00BF1E4F" w:rsidRDefault="005D70FD" w:rsidP="003D122A">
      <w:pPr>
        <w:pStyle w:val="Style17"/>
        <w:widowControl/>
        <w:tabs>
          <w:tab w:val="left" w:pos="701"/>
        </w:tabs>
        <w:spacing w:line="276" w:lineRule="auto"/>
        <w:ind w:firstLine="709"/>
        <w:contextualSpacing/>
        <w:rPr>
          <w:rStyle w:val="FontStyle20"/>
          <w:sz w:val="24"/>
          <w:szCs w:val="24"/>
          <w:lang w:val="en-US"/>
        </w:rPr>
      </w:pPr>
      <w:r w:rsidRPr="00BF1E4F">
        <w:rPr>
          <w:rStyle w:val="FontStyle20"/>
          <w:sz w:val="24"/>
          <w:szCs w:val="24"/>
          <w:lang w:val="en-US"/>
        </w:rPr>
        <w:t>3</w:t>
      </w:r>
      <w:r w:rsidR="00387082" w:rsidRPr="00BF1E4F">
        <w:rPr>
          <w:rStyle w:val="FontStyle20"/>
          <w:sz w:val="24"/>
          <w:szCs w:val="24"/>
          <w:lang w:val="en-US"/>
        </w:rPr>
        <w:t xml:space="preserve">.4.2. </w:t>
      </w:r>
      <w:r w:rsidR="00551AA2" w:rsidRPr="00BF1E4F">
        <w:rPr>
          <w:rStyle w:val="FontStyle20"/>
          <w:sz w:val="24"/>
          <w:szCs w:val="24"/>
          <w:lang w:val="en-US"/>
        </w:rPr>
        <w:t xml:space="preserve">Amend the layout of the articles to correct errors in case such amendments are technically possible at </w:t>
      </w:r>
      <w:r w:rsidR="009205DE">
        <w:rPr>
          <w:rStyle w:val="FontStyle20"/>
          <w:sz w:val="24"/>
          <w:szCs w:val="24"/>
          <w:lang w:val="en-US"/>
        </w:rPr>
        <w:t>the current</w:t>
      </w:r>
      <w:r w:rsidR="00551AA2" w:rsidRPr="00BF1E4F">
        <w:rPr>
          <w:rStyle w:val="FontStyle20"/>
          <w:sz w:val="24"/>
          <w:szCs w:val="24"/>
          <w:lang w:val="en-US"/>
        </w:rPr>
        <w:t xml:space="preserve"> stage of</w:t>
      </w:r>
      <w:r w:rsidR="00275668" w:rsidRPr="00BF1E4F">
        <w:rPr>
          <w:rStyle w:val="FontStyle20"/>
          <w:sz w:val="24"/>
          <w:szCs w:val="24"/>
          <w:lang w:val="en-US"/>
        </w:rPr>
        <w:t xml:space="preserve"> the</w:t>
      </w:r>
      <w:r w:rsidR="00551AA2" w:rsidRPr="00BF1E4F">
        <w:rPr>
          <w:rStyle w:val="FontStyle20"/>
          <w:sz w:val="24"/>
          <w:szCs w:val="24"/>
          <w:lang w:val="en-US"/>
        </w:rPr>
        <w:t xml:space="preserve"> editorial and publishing cycle</w:t>
      </w:r>
      <w:r w:rsidR="00C30F85" w:rsidRPr="00BF1E4F">
        <w:rPr>
          <w:rStyle w:val="FontStyle20"/>
          <w:sz w:val="24"/>
          <w:szCs w:val="24"/>
          <w:lang w:val="en-US"/>
        </w:rPr>
        <w:t>;</w:t>
      </w:r>
    </w:p>
    <w:p w:rsidR="00C30F85" w:rsidRPr="00030980" w:rsidRDefault="005D70FD" w:rsidP="003D122A">
      <w:pPr>
        <w:pStyle w:val="Style17"/>
        <w:widowControl/>
        <w:tabs>
          <w:tab w:val="left" w:pos="701"/>
        </w:tabs>
        <w:spacing w:line="276" w:lineRule="auto"/>
        <w:ind w:firstLine="709"/>
        <w:contextualSpacing/>
        <w:rPr>
          <w:rStyle w:val="FontStyle20"/>
          <w:sz w:val="24"/>
          <w:szCs w:val="24"/>
          <w:lang w:val="en-US"/>
        </w:rPr>
      </w:pPr>
      <w:r w:rsidRPr="00BF1E4F">
        <w:rPr>
          <w:rStyle w:val="FontStyle20"/>
          <w:sz w:val="24"/>
          <w:szCs w:val="24"/>
          <w:lang w:val="en-US"/>
        </w:rPr>
        <w:t>3</w:t>
      </w:r>
      <w:r w:rsidR="003E5272" w:rsidRPr="00BF1E4F">
        <w:rPr>
          <w:rStyle w:val="FontStyle20"/>
          <w:sz w:val="24"/>
          <w:szCs w:val="24"/>
          <w:lang w:val="en-US"/>
        </w:rPr>
        <w:t>.5</w:t>
      </w:r>
      <w:r w:rsidR="00C30F85" w:rsidRPr="00BF1E4F">
        <w:rPr>
          <w:rStyle w:val="FontStyle20"/>
          <w:sz w:val="24"/>
          <w:szCs w:val="24"/>
          <w:lang w:val="en-US"/>
        </w:rPr>
        <w:t>.</w:t>
      </w:r>
      <w:r w:rsidR="007E7E93" w:rsidRPr="00BF1E4F">
        <w:rPr>
          <w:rStyle w:val="FontStyle20"/>
          <w:sz w:val="24"/>
          <w:szCs w:val="24"/>
          <w:lang w:val="en-US"/>
        </w:rPr>
        <w:t xml:space="preserve"> Withdraw the Scientific Article, that is to refrain from its publication in the relevant issue of the Journal. The Licensor’s losses </w:t>
      </w:r>
      <w:r w:rsidR="00C15DCF" w:rsidRPr="00BF1E4F">
        <w:rPr>
          <w:rStyle w:val="FontStyle20"/>
          <w:sz w:val="24"/>
          <w:szCs w:val="24"/>
          <w:lang w:val="en-US"/>
        </w:rPr>
        <w:t xml:space="preserve">that emerged in </w:t>
      </w:r>
      <w:r w:rsidR="00453DEC" w:rsidRPr="00BF1E4F">
        <w:rPr>
          <w:rStyle w:val="FontStyle20"/>
          <w:sz w:val="24"/>
          <w:szCs w:val="24"/>
          <w:lang w:val="en-US"/>
        </w:rPr>
        <w:t>connection</w:t>
      </w:r>
      <w:r w:rsidR="00453DEC" w:rsidRPr="00030980">
        <w:rPr>
          <w:rStyle w:val="FontStyle20"/>
          <w:sz w:val="24"/>
          <w:szCs w:val="24"/>
          <w:lang w:val="en-US"/>
        </w:rPr>
        <w:t xml:space="preserve"> </w:t>
      </w:r>
      <w:r w:rsidR="00453DEC">
        <w:rPr>
          <w:rStyle w:val="FontStyle20"/>
          <w:sz w:val="24"/>
          <w:szCs w:val="24"/>
          <w:lang w:val="en-US"/>
        </w:rPr>
        <w:t>to</w:t>
      </w:r>
      <w:r w:rsidR="00453DEC" w:rsidRPr="00030980">
        <w:rPr>
          <w:rStyle w:val="FontStyle20"/>
          <w:sz w:val="24"/>
          <w:szCs w:val="24"/>
          <w:lang w:val="en-US"/>
        </w:rPr>
        <w:t xml:space="preserve"> </w:t>
      </w:r>
      <w:r w:rsidR="00453DEC">
        <w:rPr>
          <w:rStyle w:val="FontStyle20"/>
          <w:sz w:val="24"/>
          <w:szCs w:val="24"/>
          <w:lang w:val="en-US"/>
        </w:rPr>
        <w:t>the</w:t>
      </w:r>
      <w:r w:rsidR="00453DEC" w:rsidRPr="00030980">
        <w:rPr>
          <w:rStyle w:val="FontStyle20"/>
          <w:sz w:val="24"/>
          <w:szCs w:val="24"/>
          <w:lang w:val="en-US"/>
        </w:rPr>
        <w:t xml:space="preserve"> </w:t>
      </w:r>
      <w:r w:rsidR="00453DEC">
        <w:rPr>
          <w:rStyle w:val="FontStyle20"/>
          <w:sz w:val="24"/>
          <w:szCs w:val="24"/>
          <w:lang w:val="en-US"/>
        </w:rPr>
        <w:t>editing</w:t>
      </w:r>
      <w:r w:rsidR="00453DEC" w:rsidRPr="00030980">
        <w:rPr>
          <w:rStyle w:val="FontStyle20"/>
          <w:sz w:val="24"/>
          <w:szCs w:val="24"/>
          <w:lang w:val="en-US"/>
        </w:rPr>
        <w:t xml:space="preserve"> </w:t>
      </w:r>
      <w:r w:rsidR="00453DEC">
        <w:rPr>
          <w:rStyle w:val="FontStyle20"/>
          <w:sz w:val="24"/>
          <w:szCs w:val="24"/>
          <w:lang w:val="en-US"/>
        </w:rPr>
        <w:t>and</w:t>
      </w:r>
      <w:r w:rsidR="00453DEC" w:rsidRPr="00030980">
        <w:rPr>
          <w:rStyle w:val="FontStyle20"/>
          <w:sz w:val="24"/>
          <w:szCs w:val="24"/>
          <w:lang w:val="en-US"/>
        </w:rPr>
        <w:t xml:space="preserve"> </w:t>
      </w:r>
      <w:r w:rsidR="00453DEC">
        <w:rPr>
          <w:rStyle w:val="FontStyle20"/>
          <w:sz w:val="24"/>
          <w:szCs w:val="24"/>
          <w:lang w:val="en-US"/>
        </w:rPr>
        <w:t>publication</w:t>
      </w:r>
      <w:r w:rsidR="00453DEC" w:rsidRPr="00030980">
        <w:rPr>
          <w:rStyle w:val="FontStyle20"/>
          <w:sz w:val="24"/>
          <w:szCs w:val="24"/>
          <w:lang w:val="en-US"/>
        </w:rPr>
        <w:t xml:space="preserve"> </w:t>
      </w:r>
      <w:r w:rsidR="00453DEC">
        <w:rPr>
          <w:rStyle w:val="FontStyle20"/>
          <w:sz w:val="24"/>
          <w:szCs w:val="24"/>
          <w:lang w:val="en-US"/>
        </w:rPr>
        <w:t>of</w:t>
      </w:r>
      <w:r w:rsidR="00453DEC" w:rsidRPr="00030980">
        <w:rPr>
          <w:rStyle w:val="FontStyle20"/>
          <w:sz w:val="24"/>
          <w:szCs w:val="24"/>
          <w:lang w:val="en-US"/>
        </w:rPr>
        <w:t xml:space="preserve"> </w:t>
      </w:r>
      <w:r w:rsidR="00453DEC">
        <w:rPr>
          <w:rStyle w:val="FontStyle20"/>
          <w:sz w:val="24"/>
          <w:szCs w:val="24"/>
          <w:lang w:val="en-US"/>
        </w:rPr>
        <w:t>the</w:t>
      </w:r>
      <w:r w:rsidR="00453DEC" w:rsidRPr="00030980">
        <w:rPr>
          <w:rStyle w:val="FontStyle20"/>
          <w:sz w:val="24"/>
          <w:szCs w:val="24"/>
          <w:lang w:val="en-US"/>
        </w:rPr>
        <w:t xml:space="preserve"> </w:t>
      </w:r>
      <w:r w:rsidR="00453DEC">
        <w:rPr>
          <w:rStyle w:val="FontStyle20"/>
          <w:sz w:val="24"/>
          <w:szCs w:val="24"/>
          <w:lang w:val="en-US"/>
        </w:rPr>
        <w:t>Scientific</w:t>
      </w:r>
      <w:r w:rsidR="00453DEC" w:rsidRPr="00030980">
        <w:rPr>
          <w:rStyle w:val="FontStyle20"/>
          <w:sz w:val="24"/>
          <w:szCs w:val="24"/>
          <w:lang w:val="en-US"/>
        </w:rPr>
        <w:t xml:space="preserve"> </w:t>
      </w:r>
      <w:r w:rsidR="00453DEC">
        <w:rPr>
          <w:rStyle w:val="FontStyle20"/>
          <w:sz w:val="24"/>
          <w:szCs w:val="24"/>
          <w:lang w:val="en-US"/>
        </w:rPr>
        <w:t>Article</w:t>
      </w:r>
      <w:r w:rsidR="00453DEC" w:rsidRPr="00030980">
        <w:rPr>
          <w:rStyle w:val="FontStyle20"/>
          <w:sz w:val="24"/>
          <w:szCs w:val="24"/>
          <w:lang w:val="en-US"/>
        </w:rPr>
        <w:t xml:space="preserve"> </w:t>
      </w:r>
      <w:r w:rsidR="00453DEC">
        <w:rPr>
          <w:rStyle w:val="FontStyle20"/>
          <w:sz w:val="24"/>
          <w:szCs w:val="24"/>
          <w:lang w:val="en-US"/>
        </w:rPr>
        <w:t>within</w:t>
      </w:r>
      <w:r w:rsidR="00453DEC" w:rsidRPr="00030980">
        <w:rPr>
          <w:rStyle w:val="FontStyle20"/>
          <w:sz w:val="24"/>
          <w:szCs w:val="24"/>
          <w:lang w:val="en-US"/>
        </w:rPr>
        <w:t xml:space="preserve"> </w:t>
      </w:r>
      <w:r w:rsidR="00453DEC">
        <w:rPr>
          <w:rStyle w:val="FontStyle20"/>
          <w:sz w:val="24"/>
          <w:szCs w:val="24"/>
          <w:lang w:val="en-US"/>
        </w:rPr>
        <w:t>the</w:t>
      </w:r>
      <w:r w:rsidR="00453DEC" w:rsidRPr="00030980">
        <w:rPr>
          <w:rStyle w:val="FontStyle20"/>
          <w:sz w:val="24"/>
          <w:szCs w:val="24"/>
          <w:lang w:val="en-US"/>
        </w:rPr>
        <w:t xml:space="preserve"> </w:t>
      </w:r>
      <w:r w:rsidR="00453DEC">
        <w:rPr>
          <w:rStyle w:val="FontStyle20"/>
          <w:sz w:val="24"/>
          <w:szCs w:val="24"/>
          <w:lang w:val="en-US"/>
        </w:rPr>
        <w:t>Journal</w:t>
      </w:r>
      <w:r w:rsidR="00275668">
        <w:rPr>
          <w:rStyle w:val="FontStyle20"/>
          <w:sz w:val="24"/>
          <w:szCs w:val="24"/>
          <w:lang w:val="en-US"/>
        </w:rPr>
        <w:t xml:space="preserve"> are subject to compensation</w:t>
      </w:r>
      <w:r w:rsidR="00453DEC" w:rsidRPr="00030980">
        <w:rPr>
          <w:rStyle w:val="FontStyle20"/>
          <w:sz w:val="24"/>
          <w:szCs w:val="24"/>
          <w:lang w:val="en-US"/>
        </w:rPr>
        <w:t>.</w:t>
      </w:r>
    </w:p>
    <w:p w:rsidR="00527438" w:rsidRPr="00030980" w:rsidRDefault="00527438" w:rsidP="003D122A">
      <w:pPr>
        <w:pStyle w:val="Style9"/>
        <w:widowControl/>
        <w:spacing w:line="276" w:lineRule="auto"/>
        <w:contextualSpacing/>
        <w:rPr>
          <w:lang w:val="en-US"/>
        </w:rPr>
      </w:pPr>
    </w:p>
    <w:p w:rsidR="00733985" w:rsidRPr="00453DEC" w:rsidRDefault="005D70FD" w:rsidP="003D122A">
      <w:pPr>
        <w:spacing w:line="276" w:lineRule="auto"/>
        <w:ind w:firstLine="709"/>
        <w:contextualSpacing/>
        <w:jc w:val="center"/>
        <w:rPr>
          <w:b/>
          <w:lang w:val="en-US"/>
        </w:rPr>
      </w:pPr>
      <w:r w:rsidRPr="00453DEC">
        <w:rPr>
          <w:b/>
          <w:lang w:val="en-US"/>
        </w:rPr>
        <w:t>4</w:t>
      </w:r>
      <w:r w:rsidR="00733985" w:rsidRPr="00453DEC">
        <w:rPr>
          <w:b/>
          <w:lang w:val="en-US"/>
        </w:rPr>
        <w:t>.</w:t>
      </w:r>
      <w:r w:rsidR="00453DEC" w:rsidRPr="00453DEC">
        <w:rPr>
          <w:b/>
          <w:lang w:val="en-US"/>
        </w:rPr>
        <w:t xml:space="preserve"> </w:t>
      </w:r>
      <w:r w:rsidR="00453DEC">
        <w:rPr>
          <w:b/>
          <w:lang w:val="en-US"/>
        </w:rPr>
        <w:t>Mode of access to information</w:t>
      </w:r>
    </w:p>
    <w:p w:rsidR="00733985" w:rsidRPr="00453DEC" w:rsidRDefault="005D70FD" w:rsidP="003D122A">
      <w:pPr>
        <w:spacing w:line="276" w:lineRule="auto"/>
        <w:ind w:firstLine="709"/>
        <w:contextualSpacing/>
        <w:jc w:val="both"/>
        <w:rPr>
          <w:lang w:val="en-US"/>
        </w:rPr>
      </w:pPr>
      <w:r w:rsidRPr="00453DEC">
        <w:rPr>
          <w:lang w:val="en-US"/>
        </w:rPr>
        <w:t>4</w:t>
      </w:r>
      <w:r w:rsidR="00D52931" w:rsidRPr="00453DEC">
        <w:rPr>
          <w:lang w:val="en-US"/>
        </w:rPr>
        <w:t>.1</w:t>
      </w:r>
      <w:r w:rsidR="00733985" w:rsidRPr="00453DEC">
        <w:rPr>
          <w:lang w:val="en-US"/>
        </w:rPr>
        <w:t xml:space="preserve">. </w:t>
      </w:r>
      <w:r w:rsidR="00453DEC">
        <w:rPr>
          <w:lang w:val="en-US"/>
        </w:rPr>
        <w:t>In</w:t>
      </w:r>
      <w:r w:rsidR="00453DEC" w:rsidRPr="00453DEC">
        <w:rPr>
          <w:lang w:val="en-US"/>
        </w:rPr>
        <w:t xml:space="preserve"> </w:t>
      </w:r>
      <w:r w:rsidR="00453DEC">
        <w:rPr>
          <w:lang w:val="en-US"/>
        </w:rPr>
        <w:t>order</w:t>
      </w:r>
      <w:r w:rsidR="00453DEC" w:rsidRPr="00453DEC">
        <w:rPr>
          <w:lang w:val="en-US"/>
        </w:rPr>
        <w:t xml:space="preserve"> </w:t>
      </w:r>
      <w:r w:rsidR="00453DEC">
        <w:rPr>
          <w:lang w:val="en-US"/>
        </w:rPr>
        <w:t>to</w:t>
      </w:r>
      <w:r w:rsidR="00453DEC" w:rsidRPr="00453DEC">
        <w:rPr>
          <w:lang w:val="en-US"/>
        </w:rPr>
        <w:t xml:space="preserve"> </w:t>
      </w:r>
      <w:r w:rsidR="00453DEC">
        <w:rPr>
          <w:lang w:val="en-US"/>
        </w:rPr>
        <w:t>fulfill</w:t>
      </w:r>
      <w:r w:rsidR="00453DEC" w:rsidRPr="00453DEC">
        <w:rPr>
          <w:lang w:val="en-US"/>
        </w:rPr>
        <w:t xml:space="preserve"> </w:t>
      </w:r>
      <w:r w:rsidR="00453DEC">
        <w:rPr>
          <w:lang w:val="en-US"/>
        </w:rPr>
        <w:t>the</w:t>
      </w:r>
      <w:r w:rsidR="00453DEC" w:rsidRPr="00453DEC">
        <w:rPr>
          <w:lang w:val="en-US"/>
        </w:rPr>
        <w:t xml:space="preserve"> </w:t>
      </w:r>
      <w:r w:rsidR="00453DEC">
        <w:rPr>
          <w:lang w:val="en-US"/>
        </w:rPr>
        <w:t>Agreement</w:t>
      </w:r>
      <w:r w:rsidR="00453DEC" w:rsidRPr="00453DEC">
        <w:rPr>
          <w:lang w:val="en-US"/>
        </w:rPr>
        <w:t xml:space="preserve"> </w:t>
      </w:r>
      <w:r w:rsidR="00453DEC">
        <w:rPr>
          <w:lang w:val="en-US"/>
        </w:rPr>
        <w:t>the</w:t>
      </w:r>
      <w:r w:rsidR="00453DEC" w:rsidRPr="00453DEC">
        <w:rPr>
          <w:lang w:val="en-US"/>
        </w:rPr>
        <w:t xml:space="preserve"> </w:t>
      </w:r>
      <w:r w:rsidR="00453DEC">
        <w:rPr>
          <w:lang w:val="en-US"/>
        </w:rPr>
        <w:t>Parties</w:t>
      </w:r>
      <w:r w:rsidR="00453DEC" w:rsidRPr="00453DEC">
        <w:rPr>
          <w:lang w:val="en-US"/>
        </w:rPr>
        <w:t xml:space="preserve"> </w:t>
      </w:r>
      <w:r w:rsidR="00453DEC">
        <w:rPr>
          <w:lang w:val="en-US"/>
        </w:rPr>
        <w:t>agree</w:t>
      </w:r>
      <w:r w:rsidR="00453DEC" w:rsidRPr="00453DEC">
        <w:rPr>
          <w:lang w:val="en-US"/>
        </w:rPr>
        <w:t xml:space="preserve"> </w:t>
      </w:r>
      <w:r w:rsidR="00453DEC">
        <w:rPr>
          <w:lang w:val="en-US"/>
        </w:rPr>
        <w:t>to</w:t>
      </w:r>
      <w:r w:rsidR="00453DEC" w:rsidRPr="00453DEC">
        <w:rPr>
          <w:lang w:val="en-US"/>
        </w:rPr>
        <w:t xml:space="preserve"> </w:t>
      </w:r>
      <w:r w:rsidR="00453DEC">
        <w:rPr>
          <w:lang w:val="en-US"/>
        </w:rPr>
        <w:t>adhere</w:t>
      </w:r>
      <w:r w:rsidR="00453DEC" w:rsidRPr="00453DEC">
        <w:rPr>
          <w:lang w:val="en-US"/>
        </w:rPr>
        <w:t xml:space="preserve"> </w:t>
      </w:r>
      <w:r w:rsidR="00453DEC">
        <w:rPr>
          <w:lang w:val="en-US"/>
        </w:rPr>
        <w:t>to</w:t>
      </w:r>
      <w:r w:rsidR="00453DEC" w:rsidRPr="00453DEC">
        <w:rPr>
          <w:lang w:val="en-US"/>
        </w:rPr>
        <w:t xml:space="preserve"> </w:t>
      </w:r>
      <w:r w:rsidR="00453DEC">
        <w:rPr>
          <w:lang w:val="en-US"/>
        </w:rPr>
        <w:t>the</w:t>
      </w:r>
      <w:r w:rsidR="00453DEC" w:rsidRPr="00453DEC">
        <w:rPr>
          <w:lang w:val="en-US"/>
        </w:rPr>
        <w:t xml:space="preserve"> </w:t>
      </w:r>
      <w:r w:rsidR="00453DEC">
        <w:rPr>
          <w:lang w:val="en-US"/>
        </w:rPr>
        <w:t>following</w:t>
      </w:r>
      <w:r w:rsidR="00453DEC" w:rsidRPr="00453DEC">
        <w:rPr>
          <w:lang w:val="en-US"/>
        </w:rPr>
        <w:t xml:space="preserve"> </w:t>
      </w:r>
      <w:r w:rsidR="00453DEC">
        <w:rPr>
          <w:lang w:val="en-US"/>
        </w:rPr>
        <w:t>principles</w:t>
      </w:r>
      <w:r w:rsidR="00453DEC" w:rsidRPr="00453DEC">
        <w:rPr>
          <w:lang w:val="en-US"/>
        </w:rPr>
        <w:t xml:space="preserve"> </w:t>
      </w:r>
      <w:r w:rsidR="00453DEC">
        <w:rPr>
          <w:lang w:val="en-US"/>
        </w:rPr>
        <w:t>of</w:t>
      </w:r>
      <w:r w:rsidR="00453DEC" w:rsidRPr="00453DEC">
        <w:rPr>
          <w:lang w:val="en-US"/>
        </w:rPr>
        <w:t xml:space="preserve"> </w:t>
      </w:r>
      <w:r w:rsidR="00453DEC">
        <w:rPr>
          <w:lang w:val="en-US"/>
        </w:rPr>
        <w:t>access</w:t>
      </w:r>
      <w:r w:rsidR="00453DEC" w:rsidRPr="00453DEC">
        <w:rPr>
          <w:lang w:val="en-US"/>
        </w:rPr>
        <w:t xml:space="preserve"> </w:t>
      </w:r>
      <w:r w:rsidR="00453DEC">
        <w:rPr>
          <w:lang w:val="en-US"/>
        </w:rPr>
        <w:t>and</w:t>
      </w:r>
      <w:r w:rsidR="00453DEC" w:rsidRPr="00453DEC">
        <w:rPr>
          <w:lang w:val="en-US"/>
        </w:rPr>
        <w:t xml:space="preserve"> </w:t>
      </w:r>
      <w:r w:rsidR="00453DEC">
        <w:rPr>
          <w:lang w:val="en-US"/>
        </w:rPr>
        <w:t>utilization of information and data received during its implementation:</w:t>
      </w:r>
    </w:p>
    <w:p w:rsidR="00733985" w:rsidRPr="00F03670" w:rsidRDefault="005D70FD" w:rsidP="003D122A">
      <w:pPr>
        <w:spacing w:line="276" w:lineRule="auto"/>
        <w:ind w:firstLine="709"/>
        <w:contextualSpacing/>
        <w:jc w:val="both"/>
        <w:rPr>
          <w:lang w:val="en-US"/>
        </w:rPr>
      </w:pPr>
      <w:r w:rsidRPr="00030980">
        <w:rPr>
          <w:lang w:val="en-US"/>
        </w:rPr>
        <w:t>4</w:t>
      </w:r>
      <w:r w:rsidR="00D52931" w:rsidRPr="00030980">
        <w:rPr>
          <w:lang w:val="en-US"/>
        </w:rPr>
        <w:t>.2</w:t>
      </w:r>
      <w:r w:rsidR="00733985" w:rsidRPr="00030980">
        <w:rPr>
          <w:lang w:val="en-US"/>
        </w:rPr>
        <w:t>.1.</w:t>
      </w:r>
      <w:r w:rsidR="00453DEC" w:rsidRPr="00030980">
        <w:rPr>
          <w:lang w:val="en-US"/>
        </w:rPr>
        <w:t xml:space="preserve"> </w:t>
      </w:r>
      <w:r w:rsidR="00453DEC">
        <w:rPr>
          <w:lang w:val="en-US"/>
        </w:rPr>
        <w:t>Regard</w:t>
      </w:r>
      <w:r w:rsidR="00453DEC" w:rsidRPr="00F03670">
        <w:rPr>
          <w:lang w:val="en-US"/>
        </w:rPr>
        <w:t xml:space="preserve"> </w:t>
      </w:r>
      <w:r w:rsidR="00453DEC">
        <w:rPr>
          <w:lang w:val="en-US"/>
        </w:rPr>
        <w:t>the</w:t>
      </w:r>
      <w:r w:rsidR="00453DEC" w:rsidRPr="00F03670">
        <w:rPr>
          <w:lang w:val="en-US"/>
        </w:rPr>
        <w:t xml:space="preserve"> </w:t>
      </w:r>
      <w:r w:rsidR="00453DEC">
        <w:rPr>
          <w:lang w:val="en-US"/>
        </w:rPr>
        <w:t>information</w:t>
      </w:r>
      <w:r w:rsidR="00453DEC" w:rsidRPr="00F03670">
        <w:rPr>
          <w:lang w:val="en-US"/>
        </w:rPr>
        <w:t xml:space="preserve"> </w:t>
      </w:r>
      <w:r w:rsidR="00453DEC">
        <w:rPr>
          <w:lang w:val="en-US"/>
        </w:rPr>
        <w:t>of</w:t>
      </w:r>
      <w:r w:rsidR="00453DEC" w:rsidRPr="00F03670">
        <w:rPr>
          <w:lang w:val="en-US"/>
        </w:rPr>
        <w:t xml:space="preserve"> </w:t>
      </w:r>
      <w:r w:rsidR="00453DEC">
        <w:rPr>
          <w:lang w:val="en-US"/>
        </w:rPr>
        <w:t>another</w:t>
      </w:r>
      <w:r w:rsidR="00453DEC" w:rsidRPr="00F03670">
        <w:rPr>
          <w:lang w:val="en-US"/>
        </w:rPr>
        <w:t xml:space="preserve"> </w:t>
      </w:r>
      <w:r w:rsidR="00453DEC">
        <w:rPr>
          <w:lang w:val="en-US"/>
        </w:rPr>
        <w:t>Party</w:t>
      </w:r>
      <w:r w:rsidR="00453DEC" w:rsidRPr="00F03670">
        <w:rPr>
          <w:lang w:val="en-US"/>
        </w:rPr>
        <w:t xml:space="preserve"> </w:t>
      </w:r>
      <w:r w:rsidR="00453DEC">
        <w:rPr>
          <w:lang w:val="en-US"/>
        </w:rPr>
        <w:t>provided</w:t>
      </w:r>
      <w:r w:rsidR="008070D9" w:rsidRPr="00F03670">
        <w:rPr>
          <w:lang w:val="en-US"/>
        </w:rPr>
        <w:t xml:space="preserve"> </w:t>
      </w:r>
      <w:r w:rsidR="00453DEC">
        <w:rPr>
          <w:lang w:val="en-US"/>
        </w:rPr>
        <w:t>during</w:t>
      </w:r>
      <w:r w:rsidR="00453DEC" w:rsidRPr="00F03670">
        <w:rPr>
          <w:lang w:val="en-US"/>
        </w:rPr>
        <w:t xml:space="preserve"> </w:t>
      </w:r>
      <w:r w:rsidR="00453DEC">
        <w:rPr>
          <w:lang w:val="en-US"/>
        </w:rPr>
        <w:t>the</w:t>
      </w:r>
      <w:r w:rsidR="00453DEC" w:rsidRPr="00F03670">
        <w:rPr>
          <w:lang w:val="en-US"/>
        </w:rPr>
        <w:t xml:space="preserve"> </w:t>
      </w:r>
      <w:r w:rsidR="008070D9">
        <w:rPr>
          <w:lang w:val="en-US"/>
        </w:rPr>
        <w:t>period</w:t>
      </w:r>
      <w:r w:rsidR="008070D9" w:rsidRPr="00F03670">
        <w:rPr>
          <w:lang w:val="en-US"/>
        </w:rPr>
        <w:t xml:space="preserve"> </w:t>
      </w:r>
      <w:r w:rsidR="008070D9">
        <w:rPr>
          <w:lang w:val="en-US"/>
        </w:rPr>
        <w:t>covered</w:t>
      </w:r>
      <w:r w:rsidR="008070D9" w:rsidRPr="00F03670">
        <w:rPr>
          <w:lang w:val="en-US"/>
        </w:rPr>
        <w:t xml:space="preserve"> </w:t>
      </w:r>
      <w:r w:rsidR="008070D9">
        <w:rPr>
          <w:lang w:val="en-US"/>
        </w:rPr>
        <w:t>by</w:t>
      </w:r>
      <w:r w:rsidR="008070D9" w:rsidRPr="00F03670">
        <w:rPr>
          <w:lang w:val="en-US"/>
        </w:rPr>
        <w:t xml:space="preserve"> </w:t>
      </w:r>
      <w:r w:rsidR="008070D9">
        <w:rPr>
          <w:lang w:val="en-US"/>
        </w:rPr>
        <w:t>the</w:t>
      </w:r>
      <w:r w:rsidR="008070D9" w:rsidRPr="00F03670">
        <w:rPr>
          <w:lang w:val="en-US"/>
        </w:rPr>
        <w:t xml:space="preserve"> </w:t>
      </w:r>
      <w:r w:rsidR="00453DEC">
        <w:rPr>
          <w:lang w:val="en-US"/>
        </w:rPr>
        <w:t>Agreement</w:t>
      </w:r>
      <w:r w:rsidR="00453DEC" w:rsidRPr="00F03670">
        <w:rPr>
          <w:lang w:val="en-US"/>
        </w:rPr>
        <w:t xml:space="preserve"> </w:t>
      </w:r>
      <w:r w:rsidR="00453DEC">
        <w:rPr>
          <w:lang w:val="en-US"/>
        </w:rPr>
        <w:t>as</w:t>
      </w:r>
      <w:r w:rsidR="00453DEC" w:rsidRPr="00F03670">
        <w:rPr>
          <w:lang w:val="en-US"/>
        </w:rPr>
        <w:t xml:space="preserve"> </w:t>
      </w:r>
      <w:r w:rsidR="00453DEC">
        <w:rPr>
          <w:lang w:val="en-US"/>
        </w:rPr>
        <w:t>con</w:t>
      </w:r>
      <w:r w:rsidR="008070D9">
        <w:rPr>
          <w:lang w:val="en-US"/>
        </w:rPr>
        <w:t>fidential</w:t>
      </w:r>
      <w:r w:rsidR="008070D9" w:rsidRPr="00F03670">
        <w:rPr>
          <w:lang w:val="en-US"/>
        </w:rPr>
        <w:t xml:space="preserve">, </w:t>
      </w:r>
      <w:r w:rsidR="008070D9">
        <w:rPr>
          <w:lang w:val="en-US"/>
        </w:rPr>
        <w:t>except</w:t>
      </w:r>
      <w:r w:rsidR="008070D9" w:rsidRPr="00F03670">
        <w:rPr>
          <w:lang w:val="en-US"/>
        </w:rPr>
        <w:t xml:space="preserve"> </w:t>
      </w:r>
      <w:r w:rsidR="008070D9">
        <w:rPr>
          <w:lang w:val="en-US"/>
        </w:rPr>
        <w:t>for</w:t>
      </w:r>
      <w:r w:rsidR="008070D9" w:rsidRPr="00F03670">
        <w:rPr>
          <w:lang w:val="en-US"/>
        </w:rPr>
        <w:t xml:space="preserve"> </w:t>
      </w:r>
      <w:r w:rsidR="008070D9">
        <w:rPr>
          <w:lang w:val="en-US"/>
        </w:rPr>
        <w:t>the</w:t>
      </w:r>
      <w:r w:rsidR="008070D9" w:rsidRPr="00F03670">
        <w:rPr>
          <w:lang w:val="en-US"/>
        </w:rPr>
        <w:t xml:space="preserve"> </w:t>
      </w:r>
      <w:r w:rsidR="008070D9">
        <w:rPr>
          <w:lang w:val="en-US"/>
        </w:rPr>
        <w:t>publicly</w:t>
      </w:r>
      <w:r w:rsidR="008070D9" w:rsidRPr="00F03670">
        <w:rPr>
          <w:lang w:val="en-US"/>
        </w:rPr>
        <w:t xml:space="preserve"> </w:t>
      </w:r>
      <w:r w:rsidR="008070D9">
        <w:rPr>
          <w:lang w:val="en-US"/>
        </w:rPr>
        <w:t>accessible</w:t>
      </w:r>
      <w:r w:rsidR="008070D9" w:rsidRPr="00F03670">
        <w:rPr>
          <w:lang w:val="en-US"/>
        </w:rPr>
        <w:t xml:space="preserve"> </w:t>
      </w:r>
      <w:r w:rsidR="008070D9">
        <w:rPr>
          <w:lang w:val="en-US"/>
        </w:rPr>
        <w:t>information</w:t>
      </w:r>
      <w:r w:rsidR="00733985" w:rsidRPr="00F03670">
        <w:rPr>
          <w:lang w:val="en-US"/>
        </w:rPr>
        <w:t xml:space="preserve">; </w:t>
      </w:r>
    </w:p>
    <w:p w:rsidR="00733985" w:rsidRPr="007A27AE" w:rsidRDefault="005D70FD" w:rsidP="003D122A">
      <w:pPr>
        <w:spacing w:line="276" w:lineRule="auto"/>
        <w:ind w:firstLine="709"/>
        <w:contextualSpacing/>
        <w:jc w:val="both"/>
        <w:rPr>
          <w:lang w:val="en-US"/>
        </w:rPr>
      </w:pPr>
      <w:r w:rsidRPr="00030980">
        <w:rPr>
          <w:lang w:val="en-US"/>
        </w:rPr>
        <w:t>4</w:t>
      </w:r>
      <w:r w:rsidR="00D52931" w:rsidRPr="00030980">
        <w:rPr>
          <w:lang w:val="en-US"/>
        </w:rPr>
        <w:t>.2</w:t>
      </w:r>
      <w:r w:rsidR="00733985" w:rsidRPr="00030980">
        <w:rPr>
          <w:lang w:val="en-US"/>
        </w:rPr>
        <w:t>.2.</w:t>
      </w:r>
      <w:r w:rsidR="00F03670" w:rsidRPr="00030980">
        <w:rPr>
          <w:lang w:val="en-US"/>
        </w:rPr>
        <w:t xml:space="preserve"> </w:t>
      </w:r>
      <w:r w:rsidR="00F03670">
        <w:rPr>
          <w:lang w:val="en-US"/>
        </w:rPr>
        <w:t>Not</w:t>
      </w:r>
      <w:r w:rsidR="00F03670" w:rsidRPr="00F03670">
        <w:rPr>
          <w:lang w:val="en-US"/>
        </w:rPr>
        <w:t xml:space="preserve"> </w:t>
      </w:r>
      <w:r w:rsidR="00F03670">
        <w:rPr>
          <w:lang w:val="en-US"/>
        </w:rPr>
        <w:t>to</w:t>
      </w:r>
      <w:r w:rsidR="00F03670" w:rsidRPr="00F03670">
        <w:rPr>
          <w:lang w:val="en-US"/>
        </w:rPr>
        <w:t xml:space="preserve"> </w:t>
      </w:r>
      <w:r w:rsidR="00F03670">
        <w:rPr>
          <w:lang w:val="en-US"/>
        </w:rPr>
        <w:t>allow</w:t>
      </w:r>
      <w:r w:rsidR="00F03670" w:rsidRPr="00F03670">
        <w:rPr>
          <w:lang w:val="en-US"/>
        </w:rPr>
        <w:t xml:space="preserve"> </w:t>
      </w:r>
      <w:r w:rsidR="00F03670">
        <w:rPr>
          <w:lang w:val="en-US"/>
        </w:rPr>
        <w:t>access</w:t>
      </w:r>
      <w:r w:rsidR="00F03670" w:rsidRPr="00F03670">
        <w:rPr>
          <w:lang w:val="en-US"/>
        </w:rPr>
        <w:t xml:space="preserve"> </w:t>
      </w:r>
      <w:r w:rsidR="00F03670">
        <w:rPr>
          <w:lang w:val="en-US"/>
        </w:rPr>
        <w:t>to</w:t>
      </w:r>
      <w:r w:rsidR="00F03670" w:rsidRPr="00F03670">
        <w:rPr>
          <w:lang w:val="en-US"/>
        </w:rPr>
        <w:t xml:space="preserve"> </w:t>
      </w:r>
      <w:r w:rsidR="00F03670">
        <w:rPr>
          <w:lang w:val="en-US"/>
        </w:rPr>
        <w:t>all</w:t>
      </w:r>
      <w:r w:rsidR="00F03670" w:rsidRPr="00F03670">
        <w:rPr>
          <w:lang w:val="en-US"/>
        </w:rPr>
        <w:t xml:space="preserve"> </w:t>
      </w:r>
      <w:r w:rsidR="00F03670">
        <w:rPr>
          <w:lang w:val="en-US"/>
        </w:rPr>
        <w:t>the</w:t>
      </w:r>
      <w:r w:rsidR="00F03670" w:rsidRPr="00F03670">
        <w:rPr>
          <w:lang w:val="en-US"/>
        </w:rPr>
        <w:t xml:space="preserve"> </w:t>
      </w:r>
      <w:r w:rsidR="00F03670">
        <w:rPr>
          <w:lang w:val="en-US"/>
        </w:rPr>
        <w:t>information</w:t>
      </w:r>
      <w:r w:rsidR="00F03670" w:rsidRPr="00F03670">
        <w:rPr>
          <w:lang w:val="en-US"/>
        </w:rPr>
        <w:t xml:space="preserve"> </w:t>
      </w:r>
      <w:r w:rsidR="00F03670">
        <w:rPr>
          <w:lang w:val="en-US"/>
        </w:rPr>
        <w:t>or</w:t>
      </w:r>
      <w:r w:rsidR="00F03670" w:rsidRPr="00F03670">
        <w:rPr>
          <w:lang w:val="en-US"/>
        </w:rPr>
        <w:t xml:space="preserve"> </w:t>
      </w:r>
      <w:r w:rsidR="00F03670">
        <w:rPr>
          <w:lang w:val="en-US"/>
        </w:rPr>
        <w:t>its</w:t>
      </w:r>
      <w:r w:rsidR="00F03670" w:rsidRPr="00F03670">
        <w:rPr>
          <w:lang w:val="en-US"/>
        </w:rPr>
        <w:t xml:space="preserve"> </w:t>
      </w:r>
      <w:r w:rsidR="00F03670">
        <w:rPr>
          <w:lang w:val="en-US"/>
        </w:rPr>
        <w:t>part</w:t>
      </w:r>
      <w:r w:rsidR="00F03670" w:rsidRPr="00F03670">
        <w:rPr>
          <w:lang w:val="en-US"/>
        </w:rPr>
        <w:t xml:space="preserve"> </w:t>
      </w:r>
      <w:r w:rsidR="00F03670">
        <w:rPr>
          <w:lang w:val="en-US"/>
        </w:rPr>
        <w:t>to</w:t>
      </w:r>
      <w:r w:rsidR="00F03670" w:rsidRPr="00F03670">
        <w:rPr>
          <w:lang w:val="en-US"/>
        </w:rPr>
        <w:t xml:space="preserve"> </w:t>
      </w:r>
      <w:r w:rsidR="00F03670">
        <w:rPr>
          <w:lang w:val="en-US"/>
        </w:rPr>
        <w:t>third</w:t>
      </w:r>
      <w:r w:rsidR="00F03670" w:rsidRPr="00F03670">
        <w:rPr>
          <w:lang w:val="en-US"/>
        </w:rPr>
        <w:t xml:space="preserve"> </w:t>
      </w:r>
      <w:r w:rsidR="00F03670">
        <w:rPr>
          <w:lang w:val="en-US"/>
        </w:rPr>
        <w:t>parties</w:t>
      </w:r>
      <w:r w:rsidR="00F03670" w:rsidRPr="00F03670">
        <w:rPr>
          <w:lang w:val="en-US"/>
        </w:rPr>
        <w:t xml:space="preserve">, </w:t>
      </w:r>
      <w:r w:rsidR="00F03670">
        <w:rPr>
          <w:lang w:val="en-US"/>
        </w:rPr>
        <w:t>unless</w:t>
      </w:r>
      <w:r w:rsidR="00F03670" w:rsidRPr="00F03670">
        <w:rPr>
          <w:lang w:val="en-US"/>
        </w:rPr>
        <w:t xml:space="preserve"> </w:t>
      </w:r>
      <w:r w:rsidR="00F03670">
        <w:rPr>
          <w:lang w:val="en-US"/>
        </w:rPr>
        <w:t>such</w:t>
      </w:r>
      <w:r w:rsidR="00F03670" w:rsidRPr="00F03670">
        <w:rPr>
          <w:lang w:val="en-US"/>
        </w:rPr>
        <w:t xml:space="preserve"> </w:t>
      </w:r>
      <w:r w:rsidR="00F03670">
        <w:rPr>
          <w:lang w:val="en-US"/>
        </w:rPr>
        <w:t>access</w:t>
      </w:r>
      <w:r w:rsidR="00F03670" w:rsidRPr="00F03670">
        <w:rPr>
          <w:lang w:val="en-US"/>
        </w:rPr>
        <w:t xml:space="preserve"> </w:t>
      </w:r>
      <w:r w:rsidR="00F03670">
        <w:rPr>
          <w:lang w:val="en-US"/>
        </w:rPr>
        <w:t>is</w:t>
      </w:r>
      <w:r w:rsidR="00F03670" w:rsidRPr="00F03670">
        <w:rPr>
          <w:lang w:val="en-US"/>
        </w:rPr>
        <w:t xml:space="preserve"> </w:t>
      </w:r>
      <w:r w:rsidR="00F03670">
        <w:rPr>
          <w:lang w:val="en-US"/>
        </w:rPr>
        <w:t>required</w:t>
      </w:r>
      <w:r w:rsidR="00F03670" w:rsidRPr="00F03670">
        <w:rPr>
          <w:lang w:val="en-US"/>
        </w:rPr>
        <w:t xml:space="preserve"> </w:t>
      </w:r>
      <w:r w:rsidR="00F03670">
        <w:rPr>
          <w:lang w:val="en-US"/>
        </w:rPr>
        <w:t>for</w:t>
      </w:r>
      <w:r w:rsidR="00F03670" w:rsidRPr="00F03670">
        <w:rPr>
          <w:lang w:val="en-US"/>
        </w:rPr>
        <w:t xml:space="preserve"> </w:t>
      </w:r>
      <w:r w:rsidR="00F03670">
        <w:rPr>
          <w:lang w:val="en-US"/>
        </w:rPr>
        <w:t>a</w:t>
      </w:r>
      <w:r w:rsidR="00F03670" w:rsidRPr="00F03670">
        <w:rPr>
          <w:lang w:val="en-US"/>
        </w:rPr>
        <w:t xml:space="preserve"> </w:t>
      </w:r>
      <w:r w:rsidR="00F03670">
        <w:rPr>
          <w:lang w:val="en-US"/>
        </w:rPr>
        <w:t>Licensee</w:t>
      </w:r>
      <w:r w:rsidR="00F03670" w:rsidRPr="00F03670">
        <w:rPr>
          <w:lang w:val="en-US"/>
        </w:rPr>
        <w:t xml:space="preserve"> </w:t>
      </w:r>
      <w:r w:rsidR="00F03670">
        <w:rPr>
          <w:lang w:val="en-US"/>
        </w:rPr>
        <w:t>to</w:t>
      </w:r>
      <w:r w:rsidR="00F03670" w:rsidRPr="00F03670">
        <w:rPr>
          <w:lang w:val="en-US"/>
        </w:rPr>
        <w:t xml:space="preserve"> </w:t>
      </w:r>
      <w:r w:rsidR="00F03670">
        <w:rPr>
          <w:lang w:val="en-US"/>
        </w:rPr>
        <w:t>implement</w:t>
      </w:r>
      <w:r w:rsidR="00F03670" w:rsidRPr="00F03670">
        <w:rPr>
          <w:lang w:val="en-US"/>
        </w:rPr>
        <w:t xml:space="preserve"> </w:t>
      </w:r>
      <w:r w:rsidR="00F03670">
        <w:rPr>
          <w:lang w:val="en-US"/>
        </w:rPr>
        <w:t>the work on preparation, publication and distribution of the Journal</w:t>
      </w:r>
      <w:r w:rsidR="00F03670" w:rsidRPr="00F03670">
        <w:rPr>
          <w:lang w:val="en-US"/>
        </w:rPr>
        <w:t xml:space="preserve"> </w:t>
      </w:r>
      <w:r w:rsidR="00F03670">
        <w:rPr>
          <w:lang w:val="en-US"/>
        </w:rPr>
        <w:t>or</w:t>
      </w:r>
      <w:r w:rsidR="00F03670" w:rsidRPr="00F03670">
        <w:rPr>
          <w:lang w:val="en-US"/>
        </w:rPr>
        <w:t xml:space="preserve"> </w:t>
      </w:r>
      <w:r w:rsidR="00F03670">
        <w:rPr>
          <w:lang w:val="en-US"/>
        </w:rPr>
        <w:t>the</w:t>
      </w:r>
      <w:r w:rsidR="00F03670" w:rsidRPr="00F03670">
        <w:rPr>
          <w:lang w:val="en-US"/>
        </w:rPr>
        <w:t xml:space="preserve"> </w:t>
      </w:r>
      <w:r w:rsidR="00F03670">
        <w:rPr>
          <w:lang w:val="en-US"/>
        </w:rPr>
        <w:t>Scientific</w:t>
      </w:r>
      <w:r w:rsidR="00F03670" w:rsidRPr="00F03670">
        <w:rPr>
          <w:lang w:val="en-US"/>
        </w:rPr>
        <w:t xml:space="preserve"> </w:t>
      </w:r>
      <w:r w:rsidR="00F03670">
        <w:rPr>
          <w:lang w:val="en-US"/>
        </w:rPr>
        <w:t>Article</w:t>
      </w:r>
      <w:r w:rsidR="00F03670" w:rsidRPr="00F03670">
        <w:rPr>
          <w:lang w:val="en-US"/>
        </w:rPr>
        <w:t xml:space="preserve"> </w:t>
      </w:r>
      <w:r w:rsidR="00F03670">
        <w:rPr>
          <w:lang w:val="en-US"/>
        </w:rPr>
        <w:t>separately</w:t>
      </w:r>
      <w:r w:rsidR="00733985" w:rsidRPr="007A27AE">
        <w:rPr>
          <w:lang w:val="en-US"/>
        </w:rPr>
        <w:t xml:space="preserve">; </w:t>
      </w:r>
    </w:p>
    <w:p w:rsidR="00733985" w:rsidRPr="007A27AE" w:rsidRDefault="005D70FD" w:rsidP="003D122A">
      <w:pPr>
        <w:spacing w:line="276" w:lineRule="auto"/>
        <w:ind w:firstLine="709"/>
        <w:contextualSpacing/>
        <w:jc w:val="both"/>
        <w:rPr>
          <w:lang w:val="en-US"/>
        </w:rPr>
      </w:pPr>
      <w:r w:rsidRPr="00030980">
        <w:rPr>
          <w:lang w:val="en-US"/>
        </w:rPr>
        <w:t>4</w:t>
      </w:r>
      <w:r w:rsidR="00D52931" w:rsidRPr="00030980">
        <w:rPr>
          <w:lang w:val="en-US"/>
        </w:rPr>
        <w:t>.2</w:t>
      </w:r>
      <w:r w:rsidR="00733985" w:rsidRPr="00030980">
        <w:rPr>
          <w:lang w:val="en-US"/>
        </w:rPr>
        <w:t xml:space="preserve">.3. </w:t>
      </w:r>
      <w:r w:rsidR="007A27AE">
        <w:rPr>
          <w:lang w:val="en-US"/>
        </w:rPr>
        <w:t>Not</w:t>
      </w:r>
      <w:r w:rsidR="007A27AE" w:rsidRPr="007A27AE">
        <w:rPr>
          <w:lang w:val="en-US"/>
        </w:rPr>
        <w:t xml:space="preserve"> </w:t>
      </w:r>
      <w:r w:rsidR="007A27AE">
        <w:rPr>
          <w:lang w:val="en-US"/>
        </w:rPr>
        <w:t>to</w:t>
      </w:r>
      <w:r w:rsidR="007A27AE" w:rsidRPr="007A27AE">
        <w:rPr>
          <w:lang w:val="en-US"/>
        </w:rPr>
        <w:t xml:space="preserve"> </w:t>
      </w:r>
      <w:r w:rsidR="007A27AE">
        <w:rPr>
          <w:lang w:val="en-US"/>
        </w:rPr>
        <w:t>publish</w:t>
      </w:r>
      <w:r w:rsidR="007A27AE" w:rsidRPr="007A27AE">
        <w:rPr>
          <w:lang w:val="en-US"/>
        </w:rPr>
        <w:t xml:space="preserve"> </w:t>
      </w:r>
      <w:r w:rsidR="007A27AE">
        <w:rPr>
          <w:lang w:val="en-US"/>
        </w:rPr>
        <w:t>such</w:t>
      </w:r>
      <w:r w:rsidR="007A27AE" w:rsidRPr="007A27AE">
        <w:rPr>
          <w:lang w:val="en-US"/>
        </w:rPr>
        <w:t xml:space="preserve"> </w:t>
      </w:r>
      <w:r w:rsidR="007A27AE">
        <w:rPr>
          <w:lang w:val="en-US"/>
        </w:rPr>
        <w:t>information</w:t>
      </w:r>
      <w:r w:rsidR="007A27AE" w:rsidRPr="007A27AE">
        <w:rPr>
          <w:lang w:val="en-US"/>
        </w:rPr>
        <w:t xml:space="preserve"> </w:t>
      </w:r>
      <w:r w:rsidR="007A27AE">
        <w:rPr>
          <w:lang w:val="en-US"/>
        </w:rPr>
        <w:t>and</w:t>
      </w:r>
      <w:r w:rsidR="007A27AE" w:rsidRPr="007A27AE">
        <w:rPr>
          <w:lang w:val="en-US"/>
        </w:rPr>
        <w:t xml:space="preserve"> </w:t>
      </w:r>
      <w:r w:rsidR="007A27AE">
        <w:rPr>
          <w:lang w:val="en-US"/>
        </w:rPr>
        <w:t>not</w:t>
      </w:r>
      <w:r w:rsidR="007A27AE" w:rsidRPr="007A27AE">
        <w:rPr>
          <w:lang w:val="en-US"/>
        </w:rPr>
        <w:t xml:space="preserve"> </w:t>
      </w:r>
      <w:r w:rsidR="007A27AE">
        <w:rPr>
          <w:lang w:val="en-US"/>
        </w:rPr>
        <w:t>to</w:t>
      </w:r>
      <w:r w:rsidR="007A27AE" w:rsidRPr="007A27AE">
        <w:rPr>
          <w:lang w:val="en-US"/>
        </w:rPr>
        <w:t xml:space="preserve"> </w:t>
      </w:r>
      <w:r w:rsidR="007A27AE">
        <w:rPr>
          <w:lang w:val="en-US"/>
        </w:rPr>
        <w:t>use</w:t>
      </w:r>
      <w:r w:rsidR="007A27AE" w:rsidRPr="007A27AE">
        <w:rPr>
          <w:lang w:val="en-US"/>
        </w:rPr>
        <w:t xml:space="preserve"> </w:t>
      </w:r>
      <w:r w:rsidR="007A27AE">
        <w:rPr>
          <w:lang w:val="en-US"/>
        </w:rPr>
        <w:t>it</w:t>
      </w:r>
      <w:r w:rsidR="007A27AE" w:rsidRPr="007A27AE">
        <w:rPr>
          <w:lang w:val="en-US"/>
        </w:rPr>
        <w:t xml:space="preserve"> </w:t>
      </w:r>
      <w:r w:rsidR="007A27AE">
        <w:rPr>
          <w:lang w:val="en-US"/>
        </w:rPr>
        <w:t>under</w:t>
      </w:r>
      <w:r w:rsidR="007A27AE" w:rsidRPr="007A27AE">
        <w:rPr>
          <w:lang w:val="en-US"/>
        </w:rPr>
        <w:t xml:space="preserve"> </w:t>
      </w:r>
      <w:r w:rsidR="007A27AE">
        <w:rPr>
          <w:lang w:val="en-US"/>
        </w:rPr>
        <w:t>any</w:t>
      </w:r>
      <w:r w:rsidR="007A27AE" w:rsidRPr="007A27AE">
        <w:rPr>
          <w:lang w:val="en-US"/>
        </w:rPr>
        <w:t xml:space="preserve"> </w:t>
      </w:r>
      <w:r w:rsidR="007A27AE">
        <w:rPr>
          <w:lang w:val="en-US"/>
        </w:rPr>
        <w:t>pretext</w:t>
      </w:r>
      <w:r w:rsidR="007A27AE" w:rsidRPr="007A27AE">
        <w:rPr>
          <w:lang w:val="en-US"/>
        </w:rPr>
        <w:t xml:space="preserve"> </w:t>
      </w:r>
      <w:r w:rsidR="007A27AE">
        <w:rPr>
          <w:lang w:val="en-US"/>
        </w:rPr>
        <w:t>without</w:t>
      </w:r>
      <w:r w:rsidR="007A27AE" w:rsidRPr="007A27AE">
        <w:rPr>
          <w:lang w:val="en-US"/>
        </w:rPr>
        <w:t xml:space="preserve"> </w:t>
      </w:r>
      <w:r w:rsidR="007A27AE">
        <w:rPr>
          <w:lang w:val="en-US"/>
        </w:rPr>
        <w:t>approval</w:t>
      </w:r>
      <w:r w:rsidR="007A27AE" w:rsidRPr="007A27AE">
        <w:rPr>
          <w:lang w:val="en-US"/>
        </w:rPr>
        <w:t xml:space="preserve"> </w:t>
      </w:r>
      <w:r w:rsidR="007A27AE">
        <w:rPr>
          <w:lang w:val="en-US"/>
        </w:rPr>
        <w:t>from</w:t>
      </w:r>
      <w:r w:rsidR="007A27AE" w:rsidRPr="007A27AE">
        <w:rPr>
          <w:lang w:val="en-US"/>
        </w:rPr>
        <w:t xml:space="preserve"> </w:t>
      </w:r>
      <w:r w:rsidR="007A27AE">
        <w:rPr>
          <w:lang w:val="en-US"/>
        </w:rPr>
        <w:t>another</w:t>
      </w:r>
      <w:r w:rsidR="007A27AE" w:rsidRPr="007A27AE">
        <w:rPr>
          <w:lang w:val="en-US"/>
        </w:rPr>
        <w:t xml:space="preserve"> </w:t>
      </w:r>
      <w:r w:rsidR="007A27AE">
        <w:rPr>
          <w:lang w:val="en-US"/>
        </w:rPr>
        <w:t>Party</w:t>
      </w:r>
      <w:r w:rsidR="00733985" w:rsidRPr="007A27AE">
        <w:rPr>
          <w:lang w:val="en-US"/>
        </w:rPr>
        <w:t>.</w:t>
      </w:r>
    </w:p>
    <w:p w:rsidR="00733985" w:rsidRPr="003F62A2" w:rsidRDefault="005D70FD" w:rsidP="003D122A">
      <w:pPr>
        <w:spacing w:line="276" w:lineRule="auto"/>
        <w:ind w:firstLine="709"/>
        <w:contextualSpacing/>
        <w:jc w:val="both"/>
        <w:rPr>
          <w:lang w:val="en-US"/>
        </w:rPr>
      </w:pPr>
      <w:r w:rsidRPr="007A27AE">
        <w:rPr>
          <w:lang w:val="en-US"/>
        </w:rPr>
        <w:t>4</w:t>
      </w:r>
      <w:r w:rsidR="00D52931" w:rsidRPr="007A27AE">
        <w:rPr>
          <w:lang w:val="en-US"/>
        </w:rPr>
        <w:t>.3</w:t>
      </w:r>
      <w:r w:rsidR="00733985" w:rsidRPr="007A27AE">
        <w:rPr>
          <w:lang w:val="en-US"/>
        </w:rPr>
        <w:t xml:space="preserve">. </w:t>
      </w:r>
      <w:r w:rsidR="007A27AE">
        <w:rPr>
          <w:lang w:val="en-US"/>
        </w:rPr>
        <w:t>The</w:t>
      </w:r>
      <w:r w:rsidR="007A27AE" w:rsidRPr="007A27AE">
        <w:rPr>
          <w:lang w:val="en-US"/>
        </w:rPr>
        <w:t xml:space="preserve"> </w:t>
      </w:r>
      <w:r w:rsidR="007A27AE">
        <w:rPr>
          <w:lang w:val="en-US"/>
        </w:rPr>
        <w:t>Parties</w:t>
      </w:r>
      <w:r w:rsidR="007A27AE" w:rsidRPr="007A27AE">
        <w:rPr>
          <w:lang w:val="en-US"/>
        </w:rPr>
        <w:t xml:space="preserve"> </w:t>
      </w:r>
      <w:r w:rsidR="007A27AE">
        <w:rPr>
          <w:lang w:val="en-US"/>
        </w:rPr>
        <w:t>must</w:t>
      </w:r>
      <w:r w:rsidR="007A27AE" w:rsidRPr="007A27AE">
        <w:rPr>
          <w:lang w:val="en-US"/>
        </w:rPr>
        <w:t xml:space="preserve"> </w:t>
      </w:r>
      <w:r w:rsidR="007A27AE">
        <w:rPr>
          <w:lang w:val="en-US"/>
        </w:rPr>
        <w:t>refrain</w:t>
      </w:r>
      <w:r w:rsidR="007A27AE" w:rsidRPr="007A27AE">
        <w:rPr>
          <w:lang w:val="en-US"/>
        </w:rPr>
        <w:t xml:space="preserve"> </w:t>
      </w:r>
      <w:r w:rsidR="007A27AE">
        <w:rPr>
          <w:lang w:val="en-US"/>
        </w:rPr>
        <w:t>from</w:t>
      </w:r>
      <w:r w:rsidR="007A27AE" w:rsidRPr="007A27AE">
        <w:rPr>
          <w:lang w:val="en-US"/>
        </w:rPr>
        <w:t xml:space="preserve"> </w:t>
      </w:r>
      <w:r w:rsidR="007A27AE">
        <w:rPr>
          <w:lang w:val="en-US"/>
        </w:rPr>
        <w:t>disclosing any confidential information they received from other parties. This</w:t>
      </w:r>
      <w:r w:rsidR="007A27AE" w:rsidRPr="007A27AE">
        <w:rPr>
          <w:lang w:val="en-US"/>
        </w:rPr>
        <w:t xml:space="preserve"> </w:t>
      </w:r>
      <w:r w:rsidR="007A27AE">
        <w:rPr>
          <w:lang w:val="en-US"/>
        </w:rPr>
        <w:t>provision</w:t>
      </w:r>
      <w:r w:rsidR="007A27AE" w:rsidRPr="007A27AE">
        <w:rPr>
          <w:lang w:val="en-US"/>
        </w:rPr>
        <w:t xml:space="preserve"> </w:t>
      </w:r>
      <w:r w:rsidR="007A27AE">
        <w:rPr>
          <w:lang w:val="en-US"/>
        </w:rPr>
        <w:t>does</w:t>
      </w:r>
      <w:r w:rsidR="007A27AE" w:rsidRPr="007A27AE">
        <w:rPr>
          <w:lang w:val="en-US"/>
        </w:rPr>
        <w:t xml:space="preserve"> </w:t>
      </w:r>
      <w:r w:rsidR="007A27AE">
        <w:rPr>
          <w:lang w:val="en-US"/>
        </w:rPr>
        <w:t>not</w:t>
      </w:r>
      <w:r w:rsidR="007A27AE" w:rsidRPr="007A27AE">
        <w:rPr>
          <w:lang w:val="en-US"/>
        </w:rPr>
        <w:t xml:space="preserve"> </w:t>
      </w:r>
      <w:r w:rsidR="007A27AE">
        <w:rPr>
          <w:lang w:val="en-US"/>
        </w:rPr>
        <w:t>prevent</w:t>
      </w:r>
      <w:r w:rsidR="00275668">
        <w:rPr>
          <w:lang w:val="en-US"/>
        </w:rPr>
        <w:t xml:space="preserve"> providing</w:t>
      </w:r>
      <w:r w:rsidR="007A27AE">
        <w:rPr>
          <w:lang w:val="en-US"/>
        </w:rPr>
        <w:t xml:space="preserve"> confidential information upon request from public authorities in accordance with current legislation</w:t>
      </w:r>
      <w:r w:rsidR="00733985" w:rsidRPr="003F62A2">
        <w:rPr>
          <w:lang w:val="en-US"/>
        </w:rPr>
        <w:t>.</w:t>
      </w:r>
    </w:p>
    <w:p w:rsidR="00733985" w:rsidRPr="00B5681F" w:rsidRDefault="005D70FD" w:rsidP="003D122A">
      <w:pPr>
        <w:spacing w:line="276" w:lineRule="auto"/>
        <w:ind w:firstLine="709"/>
        <w:contextualSpacing/>
        <w:jc w:val="both"/>
        <w:rPr>
          <w:lang w:val="en-US"/>
        </w:rPr>
      </w:pPr>
      <w:r w:rsidRPr="00B5681F">
        <w:rPr>
          <w:lang w:val="en-US"/>
        </w:rPr>
        <w:t>4</w:t>
      </w:r>
      <w:r w:rsidR="00D52931" w:rsidRPr="00B5681F">
        <w:rPr>
          <w:lang w:val="en-US"/>
        </w:rPr>
        <w:t>.4</w:t>
      </w:r>
      <w:r w:rsidR="00733985" w:rsidRPr="00B5681F">
        <w:rPr>
          <w:lang w:val="en-US"/>
        </w:rPr>
        <w:t xml:space="preserve">. </w:t>
      </w:r>
      <w:r w:rsidR="00B5681F">
        <w:rPr>
          <w:lang w:val="en-US"/>
        </w:rPr>
        <w:t>The</w:t>
      </w:r>
      <w:r w:rsidR="00B5681F" w:rsidRPr="00B5681F">
        <w:rPr>
          <w:lang w:val="en-US"/>
        </w:rPr>
        <w:t xml:space="preserve"> </w:t>
      </w:r>
      <w:r w:rsidR="00B5681F">
        <w:rPr>
          <w:lang w:val="en-US"/>
        </w:rPr>
        <w:t>Parties</w:t>
      </w:r>
      <w:r w:rsidR="00B5681F" w:rsidRPr="00B5681F">
        <w:rPr>
          <w:lang w:val="en-US"/>
        </w:rPr>
        <w:t xml:space="preserve"> </w:t>
      </w:r>
      <w:r w:rsidR="00B5681F">
        <w:rPr>
          <w:lang w:val="en-US"/>
        </w:rPr>
        <w:t>are</w:t>
      </w:r>
      <w:r w:rsidR="00B5681F" w:rsidRPr="00B5681F">
        <w:rPr>
          <w:lang w:val="en-US"/>
        </w:rPr>
        <w:t xml:space="preserve"> </w:t>
      </w:r>
      <w:r w:rsidR="00B5681F">
        <w:rPr>
          <w:lang w:val="en-US"/>
        </w:rPr>
        <w:t>obliged</w:t>
      </w:r>
      <w:r w:rsidR="00B5681F" w:rsidRPr="00B5681F">
        <w:rPr>
          <w:lang w:val="en-US"/>
        </w:rPr>
        <w:t xml:space="preserve"> </w:t>
      </w:r>
      <w:r w:rsidR="00B5681F">
        <w:rPr>
          <w:lang w:val="en-US"/>
        </w:rPr>
        <w:t>to</w:t>
      </w:r>
      <w:r w:rsidR="00B5681F" w:rsidRPr="00B5681F">
        <w:rPr>
          <w:lang w:val="en-US"/>
        </w:rPr>
        <w:t xml:space="preserve"> </w:t>
      </w:r>
      <w:r w:rsidR="00B5681F">
        <w:rPr>
          <w:lang w:val="en-US"/>
        </w:rPr>
        <w:t>immediately</w:t>
      </w:r>
      <w:r w:rsidR="00B5681F" w:rsidRPr="00B5681F">
        <w:rPr>
          <w:lang w:val="en-US"/>
        </w:rPr>
        <w:t xml:space="preserve"> </w:t>
      </w:r>
      <w:r w:rsidR="00B5681F">
        <w:rPr>
          <w:lang w:val="en-US"/>
        </w:rPr>
        <w:t>inform</w:t>
      </w:r>
      <w:r w:rsidR="00B5681F" w:rsidRPr="00B5681F">
        <w:rPr>
          <w:lang w:val="en-US"/>
        </w:rPr>
        <w:t xml:space="preserve"> </w:t>
      </w:r>
      <w:r w:rsidR="00B5681F">
        <w:rPr>
          <w:lang w:val="en-US"/>
        </w:rPr>
        <w:t>each</w:t>
      </w:r>
      <w:r w:rsidR="00B5681F" w:rsidRPr="00B5681F">
        <w:rPr>
          <w:lang w:val="en-US"/>
        </w:rPr>
        <w:t xml:space="preserve"> </w:t>
      </w:r>
      <w:r w:rsidR="00B5681F">
        <w:rPr>
          <w:lang w:val="en-US"/>
        </w:rPr>
        <w:t>other</w:t>
      </w:r>
      <w:r w:rsidR="00B5681F" w:rsidRPr="00B5681F">
        <w:rPr>
          <w:lang w:val="en-US"/>
        </w:rPr>
        <w:t xml:space="preserve"> </w:t>
      </w:r>
      <w:r w:rsidR="00B5681F">
        <w:rPr>
          <w:lang w:val="en-US"/>
        </w:rPr>
        <w:t>about</w:t>
      </w:r>
      <w:r w:rsidR="00B5681F" w:rsidRPr="00B5681F">
        <w:rPr>
          <w:lang w:val="en-US"/>
        </w:rPr>
        <w:t xml:space="preserve"> </w:t>
      </w:r>
      <w:r w:rsidR="00B5681F">
        <w:rPr>
          <w:lang w:val="en-US"/>
        </w:rPr>
        <w:t>any</w:t>
      </w:r>
      <w:r w:rsidR="00B5681F" w:rsidRPr="00B5681F">
        <w:rPr>
          <w:lang w:val="en-US"/>
        </w:rPr>
        <w:t xml:space="preserve"> </w:t>
      </w:r>
      <w:r w:rsidR="00B5681F">
        <w:rPr>
          <w:lang w:val="en-US"/>
        </w:rPr>
        <w:t>circumstances</w:t>
      </w:r>
      <w:r w:rsidR="00B5681F" w:rsidRPr="00B5681F">
        <w:rPr>
          <w:lang w:val="en-US"/>
        </w:rPr>
        <w:t xml:space="preserve"> </w:t>
      </w:r>
      <w:r w:rsidR="00B5681F">
        <w:rPr>
          <w:lang w:val="en-US"/>
        </w:rPr>
        <w:t>affecting</w:t>
      </w:r>
      <w:r w:rsidR="00B5681F" w:rsidRPr="00B5681F">
        <w:rPr>
          <w:lang w:val="en-US"/>
        </w:rPr>
        <w:t xml:space="preserve"> </w:t>
      </w:r>
      <w:r w:rsidR="00B5681F">
        <w:rPr>
          <w:lang w:val="en-US"/>
        </w:rPr>
        <w:t>the</w:t>
      </w:r>
      <w:r w:rsidR="00F7561D">
        <w:rPr>
          <w:lang w:val="en-US"/>
        </w:rPr>
        <w:t xml:space="preserve"> execution of the license agreement</w:t>
      </w:r>
      <w:r w:rsidR="00B5681F" w:rsidRPr="00B5681F">
        <w:rPr>
          <w:lang w:val="en-US"/>
        </w:rPr>
        <w:t xml:space="preserve">, </w:t>
      </w:r>
      <w:r w:rsidR="00B5681F">
        <w:rPr>
          <w:lang w:val="en-US"/>
        </w:rPr>
        <w:t>including</w:t>
      </w:r>
      <w:r w:rsidR="00B5681F" w:rsidRPr="00B5681F">
        <w:rPr>
          <w:lang w:val="en-US"/>
        </w:rPr>
        <w:t xml:space="preserve"> </w:t>
      </w:r>
      <w:r w:rsidR="00B5681F">
        <w:rPr>
          <w:lang w:val="en-US"/>
        </w:rPr>
        <w:t>legal</w:t>
      </w:r>
      <w:r w:rsidR="00B5681F" w:rsidRPr="00B5681F">
        <w:rPr>
          <w:lang w:val="en-US"/>
        </w:rPr>
        <w:t xml:space="preserve"> </w:t>
      </w:r>
      <w:r w:rsidR="00B5681F">
        <w:rPr>
          <w:lang w:val="en-US"/>
        </w:rPr>
        <w:t>proceedings</w:t>
      </w:r>
      <w:r w:rsidR="00B5681F" w:rsidRPr="00B5681F">
        <w:rPr>
          <w:lang w:val="en-US"/>
        </w:rPr>
        <w:t xml:space="preserve"> </w:t>
      </w:r>
      <w:r w:rsidR="00B5681F">
        <w:rPr>
          <w:lang w:val="en-US"/>
        </w:rPr>
        <w:t>of</w:t>
      </w:r>
      <w:r w:rsidR="00B5681F" w:rsidRPr="00B5681F">
        <w:rPr>
          <w:lang w:val="en-US"/>
        </w:rPr>
        <w:t xml:space="preserve"> </w:t>
      </w:r>
      <w:r w:rsidR="00B5681F">
        <w:rPr>
          <w:lang w:val="en-US"/>
        </w:rPr>
        <w:t>cases</w:t>
      </w:r>
      <w:r w:rsidR="00B5681F" w:rsidRPr="00B5681F">
        <w:rPr>
          <w:lang w:val="en-US"/>
        </w:rPr>
        <w:t xml:space="preserve"> </w:t>
      </w:r>
      <w:r w:rsidR="00B5681F">
        <w:rPr>
          <w:lang w:val="en-US"/>
        </w:rPr>
        <w:t>concerning</w:t>
      </w:r>
      <w:r w:rsidR="00B5681F" w:rsidRPr="00B5681F">
        <w:rPr>
          <w:lang w:val="en-US"/>
        </w:rPr>
        <w:t xml:space="preserve"> </w:t>
      </w:r>
      <w:r w:rsidR="00B5681F">
        <w:rPr>
          <w:lang w:val="en-US"/>
        </w:rPr>
        <w:t>protection</w:t>
      </w:r>
      <w:r w:rsidR="00B5681F" w:rsidRPr="00B5681F">
        <w:rPr>
          <w:lang w:val="en-US"/>
        </w:rPr>
        <w:t xml:space="preserve"> </w:t>
      </w:r>
      <w:r w:rsidR="00B5681F">
        <w:rPr>
          <w:lang w:val="en-US"/>
        </w:rPr>
        <w:t>of</w:t>
      </w:r>
      <w:r w:rsidR="00B5681F" w:rsidRPr="00B5681F">
        <w:rPr>
          <w:lang w:val="en-US"/>
        </w:rPr>
        <w:t xml:space="preserve"> </w:t>
      </w:r>
      <w:r w:rsidR="00B5681F">
        <w:rPr>
          <w:lang w:val="en-US"/>
        </w:rPr>
        <w:t>business</w:t>
      </w:r>
      <w:r w:rsidR="00B5681F" w:rsidRPr="00B5681F">
        <w:rPr>
          <w:lang w:val="en-US"/>
        </w:rPr>
        <w:t xml:space="preserve"> </w:t>
      </w:r>
      <w:r w:rsidR="00B5681F">
        <w:rPr>
          <w:lang w:val="en-US"/>
        </w:rPr>
        <w:t>reputation</w:t>
      </w:r>
      <w:r w:rsidR="00B5681F" w:rsidRPr="00B5681F">
        <w:rPr>
          <w:lang w:val="en-US"/>
        </w:rPr>
        <w:t xml:space="preserve"> </w:t>
      </w:r>
      <w:r w:rsidR="00B5681F">
        <w:rPr>
          <w:lang w:val="en-US"/>
        </w:rPr>
        <w:t>and</w:t>
      </w:r>
      <w:r w:rsidR="00B5681F" w:rsidRPr="00B5681F">
        <w:rPr>
          <w:lang w:val="en-US"/>
        </w:rPr>
        <w:t xml:space="preserve"> </w:t>
      </w:r>
      <w:r w:rsidR="00B5681F">
        <w:rPr>
          <w:lang w:val="en-US"/>
        </w:rPr>
        <w:t>ethics</w:t>
      </w:r>
      <w:r w:rsidR="00B5681F" w:rsidRPr="00B5681F">
        <w:rPr>
          <w:lang w:val="en-US"/>
        </w:rPr>
        <w:t xml:space="preserve"> </w:t>
      </w:r>
      <w:r w:rsidR="00B5681F">
        <w:rPr>
          <w:lang w:val="en-US"/>
        </w:rPr>
        <w:t>violations</w:t>
      </w:r>
      <w:r w:rsidR="00B5681F" w:rsidRPr="00B5681F">
        <w:rPr>
          <w:lang w:val="en-US"/>
        </w:rPr>
        <w:t xml:space="preserve"> </w:t>
      </w:r>
      <w:r w:rsidR="00B5681F">
        <w:rPr>
          <w:lang w:val="en-US"/>
        </w:rPr>
        <w:t>commissions</w:t>
      </w:r>
      <w:r w:rsidR="00B5681F" w:rsidRPr="00B5681F">
        <w:rPr>
          <w:lang w:val="en-US"/>
        </w:rPr>
        <w:t xml:space="preserve"> </w:t>
      </w:r>
      <w:r w:rsidR="00B5681F">
        <w:rPr>
          <w:lang w:val="en-US"/>
        </w:rPr>
        <w:t>created</w:t>
      </w:r>
      <w:r w:rsidR="00B5681F" w:rsidRPr="00B5681F">
        <w:rPr>
          <w:lang w:val="en-US"/>
        </w:rPr>
        <w:t xml:space="preserve"> </w:t>
      </w:r>
      <w:r w:rsidR="00B5681F">
        <w:rPr>
          <w:lang w:val="en-US"/>
        </w:rPr>
        <w:t>and</w:t>
      </w:r>
      <w:r w:rsidR="00B5681F" w:rsidRPr="00B5681F">
        <w:rPr>
          <w:lang w:val="en-US"/>
        </w:rPr>
        <w:t xml:space="preserve"> </w:t>
      </w:r>
      <w:r w:rsidR="00B5681F">
        <w:rPr>
          <w:lang w:val="en-US"/>
        </w:rPr>
        <w:t>functioning</w:t>
      </w:r>
      <w:r w:rsidR="00B5681F" w:rsidRPr="00B5681F">
        <w:rPr>
          <w:lang w:val="en-US"/>
        </w:rPr>
        <w:t xml:space="preserve"> </w:t>
      </w:r>
      <w:r w:rsidR="00B5681F">
        <w:rPr>
          <w:lang w:val="en-US"/>
        </w:rPr>
        <w:t>within Russian or foreign organizations and public authorities and directly connected to the</w:t>
      </w:r>
      <w:r w:rsidR="00B5681F" w:rsidRPr="00B5681F">
        <w:rPr>
          <w:lang w:val="en-US"/>
        </w:rPr>
        <w:t xml:space="preserve"> </w:t>
      </w:r>
      <w:r w:rsidR="00B5681F">
        <w:rPr>
          <w:lang w:val="en-US"/>
        </w:rPr>
        <w:t>observance of the Agreement</w:t>
      </w:r>
      <w:r w:rsidR="00733985" w:rsidRPr="00B5681F">
        <w:rPr>
          <w:lang w:val="en-US"/>
        </w:rPr>
        <w:t>.</w:t>
      </w:r>
    </w:p>
    <w:p w:rsidR="00733985" w:rsidRPr="00030980" w:rsidRDefault="005D70FD" w:rsidP="003D122A">
      <w:pPr>
        <w:spacing w:line="276" w:lineRule="auto"/>
        <w:ind w:firstLine="709"/>
        <w:contextualSpacing/>
        <w:jc w:val="both"/>
        <w:rPr>
          <w:lang w:val="en-US"/>
        </w:rPr>
      </w:pPr>
      <w:r w:rsidRPr="00B5681F">
        <w:rPr>
          <w:lang w:val="en-US"/>
        </w:rPr>
        <w:t>4</w:t>
      </w:r>
      <w:r w:rsidR="00173954" w:rsidRPr="00B5681F">
        <w:rPr>
          <w:lang w:val="en-US"/>
        </w:rPr>
        <w:t>.5</w:t>
      </w:r>
      <w:r w:rsidR="00733985" w:rsidRPr="00B5681F">
        <w:rPr>
          <w:lang w:val="en-US"/>
        </w:rPr>
        <w:t xml:space="preserve">. </w:t>
      </w:r>
      <w:r w:rsidR="00B5681F">
        <w:rPr>
          <w:lang w:val="en-US"/>
        </w:rPr>
        <w:t>The</w:t>
      </w:r>
      <w:r w:rsidR="00B5681F" w:rsidRPr="00B5681F">
        <w:rPr>
          <w:lang w:val="en-US"/>
        </w:rPr>
        <w:t xml:space="preserve"> </w:t>
      </w:r>
      <w:r w:rsidR="00B5681F">
        <w:rPr>
          <w:lang w:val="en-US"/>
        </w:rPr>
        <w:t>Licensee</w:t>
      </w:r>
      <w:r w:rsidR="00B5681F" w:rsidRPr="00B5681F">
        <w:rPr>
          <w:lang w:val="en-US"/>
        </w:rPr>
        <w:t>’</w:t>
      </w:r>
      <w:r w:rsidR="00B5681F">
        <w:rPr>
          <w:lang w:val="en-US"/>
        </w:rPr>
        <w:t>s</w:t>
      </w:r>
      <w:r w:rsidR="00B5681F" w:rsidRPr="00B5681F">
        <w:rPr>
          <w:lang w:val="en-US"/>
        </w:rPr>
        <w:t xml:space="preserve"> </w:t>
      </w:r>
      <w:r w:rsidR="00B5681F">
        <w:rPr>
          <w:lang w:val="en-US"/>
        </w:rPr>
        <w:t>employees</w:t>
      </w:r>
      <w:r w:rsidR="00B5681F" w:rsidRPr="00B5681F">
        <w:rPr>
          <w:lang w:val="en-US"/>
        </w:rPr>
        <w:t xml:space="preserve"> </w:t>
      </w:r>
      <w:r w:rsidR="00B5681F">
        <w:rPr>
          <w:lang w:val="en-US"/>
        </w:rPr>
        <w:t>that</w:t>
      </w:r>
      <w:r w:rsidR="00B5681F" w:rsidRPr="00B5681F">
        <w:rPr>
          <w:lang w:val="en-US"/>
        </w:rPr>
        <w:t xml:space="preserve"> </w:t>
      </w:r>
      <w:r w:rsidR="00B5681F">
        <w:rPr>
          <w:lang w:val="en-US"/>
        </w:rPr>
        <w:t>are</w:t>
      </w:r>
      <w:r w:rsidR="00B5681F" w:rsidRPr="00B5681F">
        <w:rPr>
          <w:lang w:val="en-US"/>
        </w:rPr>
        <w:t xml:space="preserve"> </w:t>
      </w:r>
      <w:r w:rsidR="00B5681F">
        <w:rPr>
          <w:lang w:val="en-US"/>
        </w:rPr>
        <w:t>involved</w:t>
      </w:r>
      <w:r w:rsidR="00B5681F" w:rsidRPr="00B5681F">
        <w:rPr>
          <w:lang w:val="en-US"/>
        </w:rPr>
        <w:t xml:space="preserve"> </w:t>
      </w:r>
      <w:r w:rsidR="00B5681F">
        <w:rPr>
          <w:lang w:val="en-US"/>
        </w:rPr>
        <w:t>into</w:t>
      </w:r>
      <w:r w:rsidR="00B5681F" w:rsidRPr="00B5681F">
        <w:rPr>
          <w:lang w:val="en-US"/>
        </w:rPr>
        <w:t xml:space="preserve"> </w:t>
      </w:r>
      <w:r w:rsidR="00B5681F">
        <w:rPr>
          <w:lang w:val="en-US"/>
        </w:rPr>
        <w:t>the</w:t>
      </w:r>
      <w:r w:rsidR="00B5681F" w:rsidRPr="00B5681F">
        <w:rPr>
          <w:lang w:val="en-US"/>
        </w:rPr>
        <w:t xml:space="preserve"> </w:t>
      </w:r>
      <w:r w:rsidR="00B5681F">
        <w:rPr>
          <w:lang w:val="en-US"/>
        </w:rPr>
        <w:t>implementation</w:t>
      </w:r>
      <w:r w:rsidR="00B5681F" w:rsidRPr="00B5681F">
        <w:rPr>
          <w:lang w:val="en-US"/>
        </w:rPr>
        <w:t xml:space="preserve"> </w:t>
      </w:r>
      <w:r w:rsidR="00B5681F">
        <w:rPr>
          <w:lang w:val="en-US"/>
        </w:rPr>
        <w:t>of</w:t>
      </w:r>
      <w:r w:rsidR="00B5681F" w:rsidRPr="00B5681F">
        <w:rPr>
          <w:lang w:val="en-US"/>
        </w:rPr>
        <w:t xml:space="preserve"> </w:t>
      </w:r>
      <w:r w:rsidR="00B5681F">
        <w:rPr>
          <w:lang w:val="en-US"/>
        </w:rPr>
        <w:t>the</w:t>
      </w:r>
      <w:r w:rsidR="00B5681F" w:rsidRPr="00B5681F">
        <w:rPr>
          <w:lang w:val="en-US"/>
        </w:rPr>
        <w:t xml:space="preserve"> </w:t>
      </w:r>
      <w:r w:rsidR="00B5681F">
        <w:rPr>
          <w:lang w:val="en-US"/>
        </w:rPr>
        <w:t>Agreement</w:t>
      </w:r>
      <w:r w:rsidR="00B5681F" w:rsidRPr="00B5681F">
        <w:rPr>
          <w:lang w:val="en-US"/>
        </w:rPr>
        <w:t xml:space="preserve"> </w:t>
      </w:r>
      <w:r w:rsidR="00B5681F">
        <w:rPr>
          <w:lang w:val="en-US"/>
        </w:rPr>
        <w:t>due</w:t>
      </w:r>
      <w:r w:rsidR="00B5681F" w:rsidRPr="00B5681F">
        <w:rPr>
          <w:lang w:val="en-US"/>
        </w:rPr>
        <w:t xml:space="preserve"> </w:t>
      </w:r>
      <w:r w:rsidR="00B5681F">
        <w:rPr>
          <w:lang w:val="en-US"/>
        </w:rPr>
        <w:t>to</w:t>
      </w:r>
      <w:r w:rsidR="00B5681F" w:rsidRPr="00B5681F">
        <w:rPr>
          <w:lang w:val="en-US"/>
        </w:rPr>
        <w:t xml:space="preserve"> </w:t>
      </w:r>
      <w:r w:rsidR="00B5681F">
        <w:rPr>
          <w:lang w:val="en-US"/>
        </w:rPr>
        <w:t>their</w:t>
      </w:r>
      <w:r w:rsidR="00B5681F" w:rsidRPr="00B5681F">
        <w:rPr>
          <w:lang w:val="en-US"/>
        </w:rPr>
        <w:t xml:space="preserve"> </w:t>
      </w:r>
      <w:r w:rsidR="00B5681F">
        <w:rPr>
          <w:lang w:val="en-US"/>
        </w:rPr>
        <w:t>job functions and on the basis of the Agreement, do not receive rights for methods, concepts and ideas developed and used by the Licensor and reflected in the Scientific Article. Any</w:t>
      </w:r>
      <w:r w:rsidR="00B5681F" w:rsidRPr="00BF077C">
        <w:rPr>
          <w:lang w:val="en-US"/>
        </w:rPr>
        <w:t xml:space="preserve"> </w:t>
      </w:r>
      <w:r w:rsidR="00B5681F">
        <w:rPr>
          <w:lang w:val="en-US"/>
        </w:rPr>
        <w:t>utilization</w:t>
      </w:r>
      <w:r w:rsidR="00B5681F" w:rsidRPr="00BF077C">
        <w:rPr>
          <w:lang w:val="en-US"/>
        </w:rPr>
        <w:t xml:space="preserve"> </w:t>
      </w:r>
      <w:r w:rsidR="00B5681F">
        <w:rPr>
          <w:lang w:val="en-US"/>
        </w:rPr>
        <w:t>of</w:t>
      </w:r>
      <w:r w:rsidR="00B5681F" w:rsidRPr="00BF077C">
        <w:rPr>
          <w:lang w:val="en-US"/>
        </w:rPr>
        <w:t xml:space="preserve"> </w:t>
      </w:r>
      <w:r w:rsidR="00B5681F">
        <w:rPr>
          <w:lang w:val="en-US"/>
        </w:rPr>
        <w:t>such</w:t>
      </w:r>
      <w:r w:rsidR="00BF077C" w:rsidRPr="00BF077C">
        <w:rPr>
          <w:lang w:val="en-US"/>
        </w:rPr>
        <w:t xml:space="preserve"> </w:t>
      </w:r>
      <w:r w:rsidR="00BF077C">
        <w:rPr>
          <w:lang w:val="en-US"/>
        </w:rPr>
        <w:t>subjects</w:t>
      </w:r>
      <w:r w:rsidR="00BF077C" w:rsidRPr="00BF077C">
        <w:rPr>
          <w:lang w:val="en-US"/>
        </w:rPr>
        <w:t xml:space="preserve"> </w:t>
      </w:r>
      <w:r w:rsidR="00BF077C">
        <w:rPr>
          <w:lang w:val="en-US"/>
        </w:rPr>
        <w:t>is</w:t>
      </w:r>
      <w:r w:rsidR="00BF077C" w:rsidRPr="00BF077C">
        <w:rPr>
          <w:lang w:val="en-US"/>
        </w:rPr>
        <w:t xml:space="preserve"> </w:t>
      </w:r>
      <w:r w:rsidR="00BF077C">
        <w:rPr>
          <w:lang w:val="en-US"/>
        </w:rPr>
        <w:t>impossible</w:t>
      </w:r>
      <w:r w:rsidR="00BF077C" w:rsidRPr="00BF077C">
        <w:rPr>
          <w:lang w:val="en-US"/>
        </w:rPr>
        <w:t xml:space="preserve">, </w:t>
      </w:r>
      <w:r w:rsidR="00BF077C">
        <w:rPr>
          <w:lang w:val="en-US"/>
        </w:rPr>
        <w:t>be</w:t>
      </w:r>
      <w:r w:rsidR="00BF077C" w:rsidRPr="00BF077C">
        <w:rPr>
          <w:lang w:val="en-US"/>
        </w:rPr>
        <w:t xml:space="preserve"> </w:t>
      </w:r>
      <w:r w:rsidR="00BF077C">
        <w:rPr>
          <w:lang w:val="en-US"/>
        </w:rPr>
        <w:t>it</w:t>
      </w:r>
      <w:r w:rsidR="00BF077C" w:rsidRPr="00BF077C">
        <w:rPr>
          <w:lang w:val="en-US"/>
        </w:rPr>
        <w:t xml:space="preserve"> </w:t>
      </w:r>
      <w:r w:rsidR="00BF077C">
        <w:rPr>
          <w:lang w:val="en-US"/>
        </w:rPr>
        <w:t>in</w:t>
      </w:r>
      <w:r w:rsidR="00BF077C" w:rsidRPr="00BF077C">
        <w:rPr>
          <w:lang w:val="en-US"/>
        </w:rPr>
        <w:t xml:space="preserve"> </w:t>
      </w:r>
      <w:r w:rsidR="00BF077C">
        <w:rPr>
          <w:lang w:val="en-US"/>
        </w:rPr>
        <w:t>economic</w:t>
      </w:r>
      <w:r w:rsidR="00BF077C" w:rsidRPr="00BF077C">
        <w:rPr>
          <w:lang w:val="en-US"/>
        </w:rPr>
        <w:t xml:space="preserve">, </w:t>
      </w:r>
      <w:r w:rsidR="00BF077C">
        <w:rPr>
          <w:lang w:val="en-US"/>
        </w:rPr>
        <w:t>personal</w:t>
      </w:r>
      <w:r w:rsidR="00BF077C" w:rsidRPr="00BF077C">
        <w:rPr>
          <w:lang w:val="en-US"/>
        </w:rPr>
        <w:t xml:space="preserve"> </w:t>
      </w:r>
      <w:r w:rsidR="00BF077C">
        <w:rPr>
          <w:lang w:val="en-US"/>
        </w:rPr>
        <w:t>or</w:t>
      </w:r>
      <w:r w:rsidR="00BF077C" w:rsidRPr="00BF077C">
        <w:rPr>
          <w:lang w:val="en-US"/>
        </w:rPr>
        <w:t xml:space="preserve"> </w:t>
      </w:r>
      <w:r w:rsidR="00BF077C">
        <w:rPr>
          <w:lang w:val="en-US"/>
        </w:rPr>
        <w:t>other</w:t>
      </w:r>
      <w:r w:rsidR="00BF077C" w:rsidRPr="00BF077C">
        <w:rPr>
          <w:lang w:val="en-US"/>
        </w:rPr>
        <w:t xml:space="preserve"> </w:t>
      </w:r>
      <w:r w:rsidR="00BF077C">
        <w:rPr>
          <w:lang w:val="en-US"/>
        </w:rPr>
        <w:t>purposes</w:t>
      </w:r>
      <w:r w:rsidR="00BF077C" w:rsidRPr="00BF077C">
        <w:rPr>
          <w:lang w:val="en-US"/>
        </w:rPr>
        <w:t xml:space="preserve">, </w:t>
      </w:r>
      <w:r w:rsidR="00BF077C">
        <w:rPr>
          <w:lang w:val="en-US"/>
        </w:rPr>
        <w:t>unless</w:t>
      </w:r>
      <w:r w:rsidR="00BF077C" w:rsidRPr="00BF077C">
        <w:rPr>
          <w:lang w:val="en-US"/>
        </w:rPr>
        <w:t xml:space="preserve"> </w:t>
      </w:r>
      <w:r w:rsidR="00BF077C">
        <w:rPr>
          <w:lang w:val="en-US"/>
        </w:rPr>
        <w:t>the</w:t>
      </w:r>
      <w:r w:rsidR="00BF077C" w:rsidRPr="00BF077C">
        <w:rPr>
          <w:lang w:val="en-US"/>
        </w:rPr>
        <w:t xml:space="preserve"> </w:t>
      </w:r>
      <w:r w:rsidR="00BF077C">
        <w:rPr>
          <w:lang w:val="en-US"/>
        </w:rPr>
        <w:t>Licensor</w:t>
      </w:r>
      <w:r w:rsidR="00BF077C" w:rsidRPr="00BF077C">
        <w:rPr>
          <w:lang w:val="en-US"/>
        </w:rPr>
        <w:t xml:space="preserve"> </w:t>
      </w:r>
      <w:r w:rsidR="00BF077C">
        <w:rPr>
          <w:lang w:val="en-US"/>
        </w:rPr>
        <w:t xml:space="preserve">gives permission to use them under the Agreement procedure or according to the </w:t>
      </w:r>
      <w:r w:rsidR="00826A16">
        <w:rPr>
          <w:lang w:val="en-US"/>
        </w:rPr>
        <w:t xml:space="preserve">laws of the </w:t>
      </w:r>
      <w:r w:rsidR="00BF077C">
        <w:rPr>
          <w:lang w:val="en-US"/>
        </w:rPr>
        <w:t xml:space="preserve">Russian Federation. </w:t>
      </w:r>
    </w:p>
    <w:p w:rsidR="00BF077C" w:rsidRDefault="005D70FD" w:rsidP="003D122A">
      <w:pPr>
        <w:spacing w:line="276" w:lineRule="auto"/>
        <w:ind w:firstLine="709"/>
        <w:contextualSpacing/>
        <w:jc w:val="both"/>
        <w:rPr>
          <w:lang w:val="en-US"/>
        </w:rPr>
      </w:pPr>
      <w:r w:rsidRPr="00BF077C">
        <w:rPr>
          <w:lang w:val="en-US"/>
        </w:rPr>
        <w:t>4</w:t>
      </w:r>
      <w:r w:rsidR="00C07A1F" w:rsidRPr="00BF077C">
        <w:rPr>
          <w:lang w:val="en-US"/>
        </w:rPr>
        <w:t>.6</w:t>
      </w:r>
      <w:r w:rsidR="00733985" w:rsidRPr="00BF077C">
        <w:rPr>
          <w:lang w:val="en-US"/>
        </w:rPr>
        <w:t xml:space="preserve">. </w:t>
      </w:r>
      <w:r w:rsidR="00BF077C">
        <w:rPr>
          <w:lang w:val="en-US"/>
        </w:rPr>
        <w:t>Transfer</w:t>
      </w:r>
      <w:r w:rsidR="00BF077C" w:rsidRPr="00BF077C">
        <w:rPr>
          <w:lang w:val="en-US"/>
        </w:rPr>
        <w:t xml:space="preserve"> </w:t>
      </w:r>
      <w:r w:rsidR="00BF077C">
        <w:rPr>
          <w:lang w:val="en-US"/>
        </w:rPr>
        <w:t>of</w:t>
      </w:r>
      <w:r w:rsidR="00BF077C" w:rsidRPr="00BF077C">
        <w:rPr>
          <w:lang w:val="en-US"/>
        </w:rPr>
        <w:t xml:space="preserve"> </w:t>
      </w:r>
      <w:r w:rsidR="00BF077C">
        <w:rPr>
          <w:lang w:val="en-US"/>
        </w:rPr>
        <w:t>rights</w:t>
      </w:r>
      <w:r w:rsidR="00BF077C" w:rsidRPr="00BF077C">
        <w:rPr>
          <w:lang w:val="en-US"/>
        </w:rPr>
        <w:t xml:space="preserve"> </w:t>
      </w:r>
      <w:r w:rsidR="00BF077C">
        <w:rPr>
          <w:lang w:val="en-US"/>
        </w:rPr>
        <w:t>for</w:t>
      </w:r>
      <w:r w:rsidR="00BF077C" w:rsidRPr="00BF077C">
        <w:rPr>
          <w:lang w:val="en-US"/>
        </w:rPr>
        <w:t xml:space="preserve"> </w:t>
      </w:r>
      <w:r w:rsidR="00BF077C">
        <w:rPr>
          <w:lang w:val="en-US"/>
        </w:rPr>
        <w:t>objects</w:t>
      </w:r>
      <w:r w:rsidR="00BF077C" w:rsidRPr="00BF077C">
        <w:rPr>
          <w:lang w:val="en-US"/>
        </w:rPr>
        <w:t xml:space="preserve"> </w:t>
      </w:r>
      <w:r w:rsidR="00BF077C">
        <w:rPr>
          <w:lang w:val="en-US"/>
        </w:rPr>
        <w:t>listed</w:t>
      </w:r>
      <w:r w:rsidR="00BF077C" w:rsidRPr="00BF077C">
        <w:rPr>
          <w:lang w:val="en-US"/>
        </w:rPr>
        <w:t xml:space="preserve"> </w:t>
      </w:r>
      <w:r w:rsidR="00BF077C">
        <w:rPr>
          <w:lang w:val="en-US"/>
        </w:rPr>
        <w:t>in</w:t>
      </w:r>
      <w:r w:rsidR="00BF077C" w:rsidRPr="00BF077C">
        <w:rPr>
          <w:lang w:val="en-US"/>
        </w:rPr>
        <w:t xml:space="preserve"> </w:t>
      </w:r>
      <w:r w:rsidR="00BF077C">
        <w:rPr>
          <w:lang w:val="en-US"/>
        </w:rPr>
        <w:t>Section</w:t>
      </w:r>
      <w:r w:rsidR="00275668">
        <w:rPr>
          <w:lang w:val="en-US"/>
        </w:rPr>
        <w:t xml:space="preserve"> 4.5 </w:t>
      </w:r>
      <w:r w:rsidR="00BF077C">
        <w:rPr>
          <w:lang w:val="en-US"/>
        </w:rPr>
        <w:t>of</w:t>
      </w:r>
      <w:r w:rsidR="00BF077C" w:rsidRPr="00BF077C">
        <w:rPr>
          <w:lang w:val="en-US"/>
        </w:rPr>
        <w:t xml:space="preserve"> </w:t>
      </w:r>
      <w:r w:rsidR="00BF077C">
        <w:rPr>
          <w:lang w:val="en-US"/>
        </w:rPr>
        <w:t>the</w:t>
      </w:r>
      <w:r w:rsidR="00BF077C" w:rsidRPr="00BF077C">
        <w:rPr>
          <w:lang w:val="en-US"/>
        </w:rPr>
        <w:t xml:space="preserve"> </w:t>
      </w:r>
      <w:r w:rsidR="00BF077C">
        <w:rPr>
          <w:lang w:val="en-US"/>
        </w:rPr>
        <w:t>Agreement</w:t>
      </w:r>
      <w:r w:rsidR="00BF077C" w:rsidRPr="00BF077C">
        <w:rPr>
          <w:lang w:val="en-US"/>
        </w:rPr>
        <w:t xml:space="preserve"> </w:t>
      </w:r>
      <w:r w:rsidR="00BF077C">
        <w:rPr>
          <w:lang w:val="en-US"/>
        </w:rPr>
        <w:t>is</w:t>
      </w:r>
      <w:r w:rsidR="00BF077C" w:rsidRPr="00BF077C">
        <w:rPr>
          <w:lang w:val="en-US"/>
        </w:rPr>
        <w:t xml:space="preserve"> </w:t>
      </w:r>
      <w:r w:rsidR="00BF077C">
        <w:rPr>
          <w:lang w:val="en-US"/>
        </w:rPr>
        <w:t>implemented</w:t>
      </w:r>
      <w:r w:rsidR="00BF077C" w:rsidRPr="00BF077C">
        <w:rPr>
          <w:lang w:val="en-US"/>
        </w:rPr>
        <w:t xml:space="preserve"> </w:t>
      </w:r>
      <w:r w:rsidR="00BF077C">
        <w:rPr>
          <w:lang w:val="en-US"/>
        </w:rPr>
        <w:t>exclusively</w:t>
      </w:r>
      <w:r w:rsidR="00BF077C" w:rsidRPr="00BF077C">
        <w:rPr>
          <w:lang w:val="en-US"/>
        </w:rPr>
        <w:t xml:space="preserve"> </w:t>
      </w:r>
      <w:r w:rsidR="00BF077C">
        <w:rPr>
          <w:lang w:val="en-US"/>
        </w:rPr>
        <w:t>on</w:t>
      </w:r>
      <w:r w:rsidR="00BF077C" w:rsidRPr="00BF077C">
        <w:rPr>
          <w:lang w:val="en-US"/>
        </w:rPr>
        <w:t xml:space="preserve"> </w:t>
      </w:r>
      <w:r w:rsidR="00BF077C">
        <w:rPr>
          <w:lang w:val="en-US"/>
        </w:rPr>
        <w:t>the</w:t>
      </w:r>
      <w:r w:rsidR="00BF077C" w:rsidRPr="00BF077C">
        <w:rPr>
          <w:lang w:val="en-US"/>
        </w:rPr>
        <w:t xml:space="preserve"> </w:t>
      </w:r>
      <w:r w:rsidR="00BF077C">
        <w:rPr>
          <w:lang w:val="en-US"/>
        </w:rPr>
        <w:t>basis</w:t>
      </w:r>
      <w:r w:rsidR="00BF077C" w:rsidRPr="00BF077C">
        <w:rPr>
          <w:lang w:val="en-US"/>
        </w:rPr>
        <w:t xml:space="preserve"> </w:t>
      </w:r>
      <w:r w:rsidR="00BF077C">
        <w:rPr>
          <w:lang w:val="en-US"/>
        </w:rPr>
        <w:t>of</w:t>
      </w:r>
      <w:r w:rsidR="00BF077C" w:rsidRPr="00BF077C">
        <w:rPr>
          <w:lang w:val="en-US"/>
        </w:rPr>
        <w:t xml:space="preserve"> </w:t>
      </w:r>
      <w:r w:rsidR="00BF077C">
        <w:rPr>
          <w:lang w:val="en-US"/>
        </w:rPr>
        <w:t>the</w:t>
      </w:r>
      <w:r w:rsidR="00BF077C" w:rsidRPr="00BF077C">
        <w:rPr>
          <w:lang w:val="en-US"/>
        </w:rPr>
        <w:t xml:space="preserve"> </w:t>
      </w:r>
      <w:r w:rsidR="00BF077C">
        <w:rPr>
          <w:lang w:val="en-US"/>
        </w:rPr>
        <w:t>Licensor</w:t>
      </w:r>
      <w:r w:rsidR="00BF077C" w:rsidRPr="00BF077C">
        <w:rPr>
          <w:lang w:val="en-US"/>
        </w:rPr>
        <w:t>’</w:t>
      </w:r>
      <w:r w:rsidR="00BF077C">
        <w:rPr>
          <w:lang w:val="en-US"/>
        </w:rPr>
        <w:t>s</w:t>
      </w:r>
      <w:r w:rsidR="00BF077C" w:rsidRPr="00BF077C">
        <w:rPr>
          <w:lang w:val="en-US"/>
        </w:rPr>
        <w:t xml:space="preserve"> </w:t>
      </w:r>
      <w:r w:rsidR="00BF077C">
        <w:rPr>
          <w:lang w:val="en-US"/>
        </w:rPr>
        <w:t>written</w:t>
      </w:r>
      <w:r w:rsidR="00BF077C" w:rsidRPr="00BF077C">
        <w:rPr>
          <w:lang w:val="en-US"/>
        </w:rPr>
        <w:t xml:space="preserve"> </w:t>
      </w:r>
      <w:r w:rsidR="00BF077C">
        <w:rPr>
          <w:lang w:val="en-US"/>
        </w:rPr>
        <w:t>agreement</w:t>
      </w:r>
      <w:r w:rsidR="00BF077C" w:rsidRPr="00BF077C">
        <w:rPr>
          <w:lang w:val="en-US"/>
        </w:rPr>
        <w:t xml:space="preserve"> </w:t>
      </w:r>
      <w:r w:rsidR="00BF077C">
        <w:rPr>
          <w:lang w:val="en-US"/>
        </w:rPr>
        <w:t>within</w:t>
      </w:r>
      <w:r w:rsidR="00BF077C" w:rsidRPr="00BF077C">
        <w:rPr>
          <w:lang w:val="en-US"/>
        </w:rPr>
        <w:t xml:space="preserve"> </w:t>
      </w:r>
      <w:r w:rsidR="00BF077C">
        <w:rPr>
          <w:lang w:val="en-US"/>
        </w:rPr>
        <w:t>a</w:t>
      </w:r>
      <w:r w:rsidR="00BF077C" w:rsidRPr="00BF077C">
        <w:rPr>
          <w:lang w:val="en-US"/>
        </w:rPr>
        <w:t xml:space="preserve"> </w:t>
      </w:r>
      <w:r w:rsidR="00BF077C">
        <w:rPr>
          <w:lang w:val="en-US"/>
        </w:rPr>
        <w:t>separate</w:t>
      </w:r>
      <w:r w:rsidR="00BF077C" w:rsidRPr="00BF077C">
        <w:rPr>
          <w:lang w:val="en-US"/>
        </w:rPr>
        <w:t xml:space="preserve"> </w:t>
      </w:r>
      <w:r w:rsidR="00BF077C">
        <w:rPr>
          <w:lang w:val="en-US"/>
        </w:rPr>
        <w:t>agreement</w:t>
      </w:r>
      <w:r w:rsidR="00BF077C" w:rsidRPr="00BF077C">
        <w:rPr>
          <w:lang w:val="en-US"/>
        </w:rPr>
        <w:t xml:space="preserve"> </w:t>
      </w:r>
      <w:r w:rsidR="00BF077C">
        <w:rPr>
          <w:lang w:val="en-US"/>
        </w:rPr>
        <w:t>or</w:t>
      </w:r>
      <w:r w:rsidR="00BF077C" w:rsidRPr="00BF077C">
        <w:rPr>
          <w:lang w:val="en-US"/>
        </w:rPr>
        <w:t xml:space="preserve"> </w:t>
      </w:r>
      <w:r w:rsidR="00BF077C">
        <w:rPr>
          <w:lang w:val="en-US"/>
        </w:rPr>
        <w:t>a</w:t>
      </w:r>
      <w:r w:rsidR="00BF077C" w:rsidRPr="00BF077C">
        <w:rPr>
          <w:lang w:val="en-US"/>
        </w:rPr>
        <w:t xml:space="preserve"> </w:t>
      </w:r>
      <w:r w:rsidR="00BF077C">
        <w:rPr>
          <w:lang w:val="en-US"/>
        </w:rPr>
        <w:t>supplementary</w:t>
      </w:r>
      <w:r w:rsidR="00BF077C" w:rsidRPr="00BF077C">
        <w:rPr>
          <w:lang w:val="en-US"/>
        </w:rPr>
        <w:t xml:space="preserve"> </w:t>
      </w:r>
      <w:r w:rsidR="00BF077C">
        <w:rPr>
          <w:lang w:val="en-US"/>
        </w:rPr>
        <w:t>agreement</w:t>
      </w:r>
      <w:r w:rsidR="00BF077C" w:rsidRPr="00BF077C">
        <w:rPr>
          <w:lang w:val="en-US"/>
        </w:rPr>
        <w:t xml:space="preserve"> </w:t>
      </w:r>
      <w:r w:rsidR="00BF077C">
        <w:rPr>
          <w:lang w:val="en-US"/>
        </w:rPr>
        <w:t>signed</w:t>
      </w:r>
      <w:r w:rsidR="00BF077C" w:rsidRPr="00BF077C">
        <w:rPr>
          <w:lang w:val="en-US"/>
        </w:rPr>
        <w:t xml:space="preserve"> </w:t>
      </w:r>
      <w:r w:rsidR="00BF077C">
        <w:rPr>
          <w:lang w:val="en-US"/>
        </w:rPr>
        <w:t>by the Parties.</w:t>
      </w:r>
    </w:p>
    <w:p w:rsidR="00BF077C" w:rsidRDefault="00BF077C" w:rsidP="003D122A">
      <w:pPr>
        <w:spacing w:line="276" w:lineRule="auto"/>
        <w:ind w:firstLine="709"/>
        <w:contextualSpacing/>
        <w:jc w:val="both"/>
        <w:rPr>
          <w:lang w:val="en-US"/>
        </w:rPr>
      </w:pPr>
      <w:r w:rsidRPr="00030980">
        <w:rPr>
          <w:lang w:val="en-US"/>
        </w:rPr>
        <w:t xml:space="preserve"> </w:t>
      </w:r>
      <w:r w:rsidR="005D70FD" w:rsidRPr="00BF077C">
        <w:rPr>
          <w:lang w:val="en-US"/>
        </w:rPr>
        <w:t>4</w:t>
      </w:r>
      <w:r w:rsidR="00C07A1F" w:rsidRPr="00BF077C">
        <w:rPr>
          <w:lang w:val="en-US"/>
        </w:rPr>
        <w:t>.7</w:t>
      </w:r>
      <w:r w:rsidR="00733985" w:rsidRPr="00BF077C">
        <w:rPr>
          <w:lang w:val="en-US"/>
        </w:rPr>
        <w:t xml:space="preserve">. </w:t>
      </w:r>
      <w:r>
        <w:rPr>
          <w:lang w:val="en-US"/>
        </w:rPr>
        <w:t>A</w:t>
      </w:r>
      <w:r w:rsidRPr="00BF077C">
        <w:rPr>
          <w:lang w:val="en-US"/>
        </w:rPr>
        <w:t xml:space="preserve"> </w:t>
      </w:r>
      <w:r>
        <w:rPr>
          <w:lang w:val="en-US"/>
        </w:rPr>
        <w:t>Party</w:t>
      </w:r>
      <w:r w:rsidRPr="00BF077C">
        <w:rPr>
          <w:lang w:val="en-US"/>
        </w:rPr>
        <w:t xml:space="preserve"> </w:t>
      </w:r>
      <w:r>
        <w:rPr>
          <w:lang w:val="en-US"/>
        </w:rPr>
        <w:t>that</w:t>
      </w:r>
      <w:r w:rsidRPr="00BF077C">
        <w:rPr>
          <w:lang w:val="en-US"/>
        </w:rPr>
        <w:t xml:space="preserve"> </w:t>
      </w:r>
      <w:r>
        <w:rPr>
          <w:lang w:val="en-US"/>
        </w:rPr>
        <w:t>violated</w:t>
      </w:r>
      <w:r w:rsidRPr="00BF077C">
        <w:rPr>
          <w:lang w:val="en-US"/>
        </w:rPr>
        <w:t xml:space="preserve"> </w:t>
      </w:r>
      <w:r>
        <w:rPr>
          <w:lang w:val="en-US"/>
        </w:rPr>
        <w:t>the</w:t>
      </w:r>
      <w:r w:rsidRPr="00BF077C">
        <w:rPr>
          <w:lang w:val="en-US"/>
        </w:rPr>
        <w:t xml:space="preserve"> </w:t>
      </w:r>
      <w:r>
        <w:rPr>
          <w:lang w:val="en-US"/>
        </w:rPr>
        <w:t>provisions</w:t>
      </w:r>
      <w:r w:rsidRPr="00BF077C">
        <w:rPr>
          <w:lang w:val="en-US"/>
        </w:rPr>
        <w:t xml:space="preserve"> </w:t>
      </w:r>
      <w:r>
        <w:rPr>
          <w:lang w:val="en-US"/>
        </w:rPr>
        <w:t>of</w:t>
      </w:r>
      <w:r w:rsidRPr="00BF077C">
        <w:rPr>
          <w:lang w:val="en-US"/>
        </w:rPr>
        <w:t xml:space="preserve"> </w:t>
      </w:r>
      <w:r>
        <w:rPr>
          <w:lang w:val="en-US"/>
        </w:rPr>
        <w:t>this</w:t>
      </w:r>
      <w:r w:rsidRPr="00BF077C">
        <w:rPr>
          <w:lang w:val="en-US"/>
        </w:rPr>
        <w:t xml:space="preserve"> </w:t>
      </w:r>
      <w:r>
        <w:rPr>
          <w:lang w:val="en-US"/>
        </w:rPr>
        <w:t>section</w:t>
      </w:r>
      <w:r w:rsidRPr="00BF077C">
        <w:rPr>
          <w:lang w:val="en-US"/>
        </w:rPr>
        <w:t xml:space="preserve"> </w:t>
      </w:r>
      <w:r>
        <w:rPr>
          <w:lang w:val="en-US"/>
        </w:rPr>
        <w:t>of</w:t>
      </w:r>
      <w:r w:rsidRPr="00BF077C">
        <w:rPr>
          <w:lang w:val="en-US"/>
        </w:rPr>
        <w:t xml:space="preserve"> </w:t>
      </w:r>
      <w:r>
        <w:rPr>
          <w:lang w:val="en-US"/>
        </w:rPr>
        <w:t>the</w:t>
      </w:r>
      <w:r w:rsidRPr="00BF077C">
        <w:rPr>
          <w:lang w:val="en-US"/>
        </w:rPr>
        <w:t xml:space="preserve"> </w:t>
      </w:r>
      <w:r>
        <w:rPr>
          <w:lang w:val="en-US"/>
        </w:rPr>
        <w:t>Agreement</w:t>
      </w:r>
      <w:r w:rsidRPr="00BF077C">
        <w:rPr>
          <w:lang w:val="en-US"/>
        </w:rPr>
        <w:t xml:space="preserve"> </w:t>
      </w:r>
      <w:r>
        <w:rPr>
          <w:lang w:val="en-US"/>
        </w:rPr>
        <w:t xml:space="preserve">will be held liable </w:t>
      </w:r>
      <w:r>
        <w:rPr>
          <w:lang w:val="en-US"/>
        </w:rPr>
        <w:lastRenderedPageBreak/>
        <w:t>according to the current law and the Agreement. In</w:t>
      </w:r>
      <w:r w:rsidRPr="00BF077C">
        <w:rPr>
          <w:lang w:val="en-US"/>
        </w:rPr>
        <w:t xml:space="preserve"> </w:t>
      </w:r>
      <w:r>
        <w:rPr>
          <w:lang w:val="en-US"/>
        </w:rPr>
        <w:t>this</w:t>
      </w:r>
      <w:r w:rsidRPr="00BF077C">
        <w:rPr>
          <w:lang w:val="en-US"/>
        </w:rPr>
        <w:t xml:space="preserve"> </w:t>
      </w:r>
      <w:r>
        <w:rPr>
          <w:lang w:val="en-US"/>
        </w:rPr>
        <w:t>case</w:t>
      </w:r>
      <w:r w:rsidRPr="00BF077C">
        <w:rPr>
          <w:lang w:val="en-US"/>
        </w:rPr>
        <w:t xml:space="preserve"> </w:t>
      </w:r>
      <w:r>
        <w:rPr>
          <w:lang w:val="en-US"/>
        </w:rPr>
        <w:t>losses</w:t>
      </w:r>
      <w:r w:rsidRPr="00BF077C">
        <w:rPr>
          <w:lang w:val="en-US"/>
        </w:rPr>
        <w:t xml:space="preserve"> </w:t>
      </w:r>
      <w:r>
        <w:rPr>
          <w:lang w:val="en-US"/>
        </w:rPr>
        <w:t>subject to compensation are determined on the basis of damage cause</w:t>
      </w:r>
      <w:r w:rsidR="00275668">
        <w:rPr>
          <w:lang w:val="en-US"/>
        </w:rPr>
        <w:t>d</w:t>
      </w:r>
      <w:r>
        <w:rPr>
          <w:lang w:val="en-US"/>
        </w:rPr>
        <w:t xml:space="preserve"> to the business reputation of the Licensor and potential income the Licensee could </w:t>
      </w:r>
      <w:r w:rsidR="00826A16">
        <w:rPr>
          <w:lang w:val="en-US"/>
        </w:rPr>
        <w:t xml:space="preserve">have </w:t>
      </w:r>
      <w:r>
        <w:rPr>
          <w:lang w:val="en-US"/>
        </w:rPr>
        <w:t>generate</w:t>
      </w:r>
      <w:r w:rsidR="00826A16">
        <w:rPr>
          <w:lang w:val="en-US"/>
        </w:rPr>
        <w:t>d</w:t>
      </w:r>
      <w:r>
        <w:rPr>
          <w:lang w:val="en-US"/>
        </w:rPr>
        <w:t xml:space="preserve"> </w:t>
      </w:r>
      <w:r w:rsidR="00826A16">
        <w:rPr>
          <w:lang w:val="en-US"/>
        </w:rPr>
        <w:t>by</w:t>
      </w:r>
      <w:r>
        <w:rPr>
          <w:lang w:val="en-US"/>
        </w:rPr>
        <w:t xml:space="preserve"> using the objects listed in </w:t>
      </w:r>
      <w:r w:rsidR="00275668">
        <w:rPr>
          <w:lang w:val="en-US"/>
        </w:rPr>
        <w:t xml:space="preserve">the </w:t>
      </w:r>
      <w:r>
        <w:rPr>
          <w:lang w:val="en-US"/>
        </w:rPr>
        <w:t xml:space="preserve">current section of the Agreement. </w:t>
      </w:r>
    </w:p>
    <w:p w:rsidR="00733985" w:rsidRPr="00030980" w:rsidRDefault="005D70FD" w:rsidP="003D122A">
      <w:pPr>
        <w:spacing w:line="276" w:lineRule="auto"/>
        <w:ind w:firstLine="709"/>
        <w:contextualSpacing/>
        <w:jc w:val="both"/>
        <w:rPr>
          <w:lang w:val="en-US"/>
        </w:rPr>
      </w:pPr>
      <w:r w:rsidRPr="00AC5E44">
        <w:rPr>
          <w:lang w:val="en-US"/>
        </w:rPr>
        <w:t>4</w:t>
      </w:r>
      <w:r w:rsidR="00C07A1F" w:rsidRPr="00AC5E44">
        <w:rPr>
          <w:lang w:val="en-US"/>
        </w:rPr>
        <w:t>.8</w:t>
      </w:r>
      <w:r w:rsidR="00733985" w:rsidRPr="00AC5E44">
        <w:rPr>
          <w:lang w:val="en-US"/>
        </w:rPr>
        <w:t xml:space="preserve">. </w:t>
      </w:r>
      <w:r w:rsidR="00EF5FCD">
        <w:rPr>
          <w:lang w:val="en-US"/>
        </w:rPr>
        <w:t>Compensation</w:t>
      </w:r>
      <w:r w:rsidR="00EF5FCD" w:rsidRPr="00AC5E44">
        <w:rPr>
          <w:lang w:val="en-US"/>
        </w:rPr>
        <w:t xml:space="preserve"> </w:t>
      </w:r>
      <w:r w:rsidR="00EF5FCD">
        <w:rPr>
          <w:lang w:val="en-US"/>
        </w:rPr>
        <w:t>of</w:t>
      </w:r>
      <w:r w:rsidR="00EF5FCD" w:rsidRPr="00AC5E44">
        <w:rPr>
          <w:lang w:val="en-US"/>
        </w:rPr>
        <w:t xml:space="preserve"> </w:t>
      </w:r>
      <w:r w:rsidR="00EF5FCD">
        <w:rPr>
          <w:lang w:val="en-US"/>
        </w:rPr>
        <w:t>damage</w:t>
      </w:r>
      <w:r w:rsidR="00EF5FCD" w:rsidRPr="00AC5E44">
        <w:rPr>
          <w:lang w:val="en-US"/>
        </w:rPr>
        <w:t xml:space="preserve"> </w:t>
      </w:r>
      <w:r w:rsidR="00EF5FCD">
        <w:rPr>
          <w:lang w:val="en-US"/>
        </w:rPr>
        <w:t>to</w:t>
      </w:r>
      <w:r w:rsidR="00EF5FCD" w:rsidRPr="00AC5E44">
        <w:rPr>
          <w:lang w:val="en-US"/>
        </w:rPr>
        <w:t xml:space="preserve"> </w:t>
      </w:r>
      <w:r w:rsidR="00EF5FCD">
        <w:rPr>
          <w:lang w:val="en-US"/>
        </w:rPr>
        <w:t>the</w:t>
      </w:r>
      <w:r w:rsidR="00EF5FCD" w:rsidRPr="00AC5E44">
        <w:rPr>
          <w:lang w:val="en-US"/>
        </w:rPr>
        <w:t xml:space="preserve"> </w:t>
      </w:r>
      <w:r w:rsidR="00EF5FCD">
        <w:rPr>
          <w:lang w:val="en-US"/>
        </w:rPr>
        <w:t>business</w:t>
      </w:r>
      <w:r w:rsidR="00EF5FCD" w:rsidRPr="00AC5E44">
        <w:rPr>
          <w:lang w:val="en-US"/>
        </w:rPr>
        <w:t xml:space="preserve"> </w:t>
      </w:r>
      <w:r w:rsidR="00EF5FCD">
        <w:rPr>
          <w:lang w:val="en-US"/>
        </w:rPr>
        <w:t>reputation</w:t>
      </w:r>
      <w:r w:rsidR="00EF5FCD" w:rsidRPr="00AC5E44">
        <w:rPr>
          <w:lang w:val="en-US"/>
        </w:rPr>
        <w:t xml:space="preserve"> </w:t>
      </w:r>
      <w:r w:rsidR="00EF5FCD">
        <w:rPr>
          <w:lang w:val="en-US"/>
        </w:rPr>
        <w:t>of</w:t>
      </w:r>
      <w:r w:rsidR="00EF5FCD" w:rsidRPr="00AC5E44">
        <w:rPr>
          <w:lang w:val="en-US"/>
        </w:rPr>
        <w:t xml:space="preserve"> </w:t>
      </w:r>
      <w:r w:rsidR="00EF5FCD">
        <w:rPr>
          <w:lang w:val="en-US"/>
        </w:rPr>
        <w:t>a</w:t>
      </w:r>
      <w:r w:rsidR="00EF5FCD" w:rsidRPr="00AC5E44">
        <w:rPr>
          <w:lang w:val="en-US"/>
        </w:rPr>
        <w:t xml:space="preserve"> </w:t>
      </w:r>
      <w:r w:rsidR="00EF5FCD">
        <w:rPr>
          <w:lang w:val="en-US"/>
        </w:rPr>
        <w:t>respective</w:t>
      </w:r>
      <w:r w:rsidR="00EF5FCD" w:rsidRPr="00AC5E44">
        <w:rPr>
          <w:lang w:val="en-US"/>
        </w:rPr>
        <w:t xml:space="preserve"> </w:t>
      </w:r>
      <w:r w:rsidR="00EF5FCD">
        <w:rPr>
          <w:lang w:val="en-US"/>
        </w:rPr>
        <w:t>Party</w:t>
      </w:r>
      <w:r w:rsidR="00EF5FCD" w:rsidRPr="00AC5E44">
        <w:rPr>
          <w:lang w:val="en-US"/>
        </w:rPr>
        <w:t xml:space="preserve"> </w:t>
      </w:r>
      <w:r w:rsidR="00EF5FCD">
        <w:rPr>
          <w:lang w:val="en-US"/>
        </w:rPr>
        <w:t>as</w:t>
      </w:r>
      <w:r w:rsidR="00EF5FCD" w:rsidRPr="00AC5E44">
        <w:rPr>
          <w:lang w:val="en-US"/>
        </w:rPr>
        <w:t xml:space="preserve"> </w:t>
      </w:r>
      <w:r w:rsidR="00EF5FCD">
        <w:rPr>
          <w:lang w:val="en-US"/>
        </w:rPr>
        <w:t>well</w:t>
      </w:r>
      <w:r w:rsidR="00EF5FCD" w:rsidRPr="00AC5E44">
        <w:rPr>
          <w:lang w:val="en-US"/>
        </w:rPr>
        <w:t xml:space="preserve"> </w:t>
      </w:r>
      <w:r w:rsidR="00EF5FCD">
        <w:rPr>
          <w:lang w:val="en-US"/>
        </w:rPr>
        <w:t>as</w:t>
      </w:r>
      <w:r w:rsidR="00EF5FCD" w:rsidRPr="00AC5E44">
        <w:rPr>
          <w:lang w:val="en-US"/>
        </w:rPr>
        <w:t xml:space="preserve"> </w:t>
      </w:r>
      <w:r w:rsidR="00EF5FCD">
        <w:rPr>
          <w:lang w:val="en-US"/>
        </w:rPr>
        <w:t>moral</w:t>
      </w:r>
      <w:r w:rsidR="00EF5FCD" w:rsidRPr="00AC5E44">
        <w:rPr>
          <w:lang w:val="en-US"/>
        </w:rPr>
        <w:t xml:space="preserve"> </w:t>
      </w:r>
      <w:r w:rsidR="00EF5FCD">
        <w:rPr>
          <w:lang w:val="en-US"/>
        </w:rPr>
        <w:t>damage</w:t>
      </w:r>
      <w:r w:rsidR="00EF5FCD" w:rsidRPr="00AC5E44">
        <w:rPr>
          <w:lang w:val="en-US"/>
        </w:rPr>
        <w:t xml:space="preserve"> </w:t>
      </w:r>
      <w:r w:rsidR="00EF5FCD">
        <w:rPr>
          <w:lang w:val="en-US"/>
        </w:rPr>
        <w:t>to</w:t>
      </w:r>
      <w:r w:rsidR="00EF5FCD" w:rsidRPr="00AC5E44">
        <w:rPr>
          <w:lang w:val="en-US"/>
        </w:rPr>
        <w:t xml:space="preserve"> </w:t>
      </w:r>
      <w:r w:rsidR="00EF5FCD">
        <w:rPr>
          <w:lang w:val="en-US"/>
        </w:rPr>
        <w:t>the</w:t>
      </w:r>
      <w:r w:rsidR="00EF5FCD" w:rsidRPr="00AC5E44">
        <w:rPr>
          <w:lang w:val="en-US"/>
        </w:rPr>
        <w:t xml:space="preserve"> </w:t>
      </w:r>
      <w:r w:rsidR="00EF5FCD">
        <w:rPr>
          <w:lang w:val="en-US"/>
        </w:rPr>
        <w:t>cre</w:t>
      </w:r>
      <w:r w:rsidR="00AC5E44">
        <w:rPr>
          <w:lang w:val="en-US"/>
        </w:rPr>
        <w:t>ators</w:t>
      </w:r>
      <w:r w:rsidR="00AC5E44" w:rsidRPr="00AC5E44">
        <w:rPr>
          <w:lang w:val="en-US"/>
        </w:rPr>
        <w:t xml:space="preserve"> </w:t>
      </w:r>
      <w:r w:rsidR="00AC5E44">
        <w:rPr>
          <w:lang w:val="en-US"/>
        </w:rPr>
        <w:t>of</w:t>
      </w:r>
      <w:r w:rsidR="00AC5E44" w:rsidRPr="00AC5E44">
        <w:rPr>
          <w:lang w:val="en-US"/>
        </w:rPr>
        <w:t xml:space="preserve"> </w:t>
      </w:r>
      <w:r w:rsidR="00AC5E44">
        <w:rPr>
          <w:lang w:val="en-US"/>
        </w:rPr>
        <w:t>the</w:t>
      </w:r>
      <w:r w:rsidR="00AC5E44" w:rsidRPr="00AC5E44">
        <w:rPr>
          <w:lang w:val="en-US"/>
        </w:rPr>
        <w:t xml:space="preserve"> </w:t>
      </w:r>
      <w:r w:rsidR="00AC5E44">
        <w:rPr>
          <w:lang w:val="en-US"/>
        </w:rPr>
        <w:t>object</w:t>
      </w:r>
      <w:r w:rsidR="00AC5E44" w:rsidRPr="00AC5E44">
        <w:rPr>
          <w:lang w:val="en-US"/>
        </w:rPr>
        <w:t xml:space="preserve"> </w:t>
      </w:r>
      <w:r w:rsidR="00AC5E44">
        <w:rPr>
          <w:lang w:val="en-US"/>
        </w:rPr>
        <w:t>listed</w:t>
      </w:r>
      <w:r w:rsidR="00AC5E44" w:rsidRPr="00AC5E44">
        <w:rPr>
          <w:lang w:val="en-US"/>
        </w:rPr>
        <w:t xml:space="preserve"> </w:t>
      </w:r>
      <w:r w:rsidR="00AC5E44">
        <w:rPr>
          <w:lang w:val="en-US"/>
        </w:rPr>
        <w:t>in</w:t>
      </w:r>
      <w:r w:rsidR="00AC5E44" w:rsidRPr="00AC5E44">
        <w:rPr>
          <w:lang w:val="en-US"/>
        </w:rPr>
        <w:t xml:space="preserve"> </w:t>
      </w:r>
      <w:r w:rsidR="00AC5E44">
        <w:rPr>
          <w:lang w:val="en-US"/>
        </w:rPr>
        <w:t>the</w:t>
      </w:r>
      <w:r w:rsidR="00AC5E44" w:rsidRPr="00AC5E44">
        <w:rPr>
          <w:lang w:val="en-US"/>
        </w:rPr>
        <w:t xml:space="preserve"> </w:t>
      </w:r>
      <w:r w:rsidR="00AC5E44">
        <w:rPr>
          <w:lang w:val="en-US"/>
        </w:rPr>
        <w:t>current</w:t>
      </w:r>
      <w:r w:rsidR="00AC5E44" w:rsidRPr="00AC5E44">
        <w:rPr>
          <w:lang w:val="en-US"/>
        </w:rPr>
        <w:t xml:space="preserve"> </w:t>
      </w:r>
      <w:r w:rsidR="00AC5E44">
        <w:rPr>
          <w:lang w:val="en-US"/>
        </w:rPr>
        <w:t>section</w:t>
      </w:r>
      <w:r w:rsidR="00AC5E44" w:rsidRPr="00AC5E44">
        <w:rPr>
          <w:lang w:val="en-US"/>
        </w:rPr>
        <w:t xml:space="preserve"> </w:t>
      </w:r>
      <w:r w:rsidR="00AC5E44">
        <w:rPr>
          <w:lang w:val="en-US"/>
        </w:rPr>
        <w:t>of</w:t>
      </w:r>
      <w:r w:rsidR="00AC5E44" w:rsidRPr="00AC5E44">
        <w:rPr>
          <w:lang w:val="en-US"/>
        </w:rPr>
        <w:t xml:space="preserve"> </w:t>
      </w:r>
      <w:r w:rsidR="00AC5E44">
        <w:rPr>
          <w:lang w:val="en-US"/>
        </w:rPr>
        <w:t>the</w:t>
      </w:r>
      <w:r w:rsidR="00AC5E44" w:rsidRPr="00AC5E44">
        <w:rPr>
          <w:lang w:val="en-US"/>
        </w:rPr>
        <w:t xml:space="preserve"> </w:t>
      </w:r>
      <w:r w:rsidR="00AC5E44">
        <w:rPr>
          <w:lang w:val="en-US"/>
        </w:rPr>
        <w:t>Agreement</w:t>
      </w:r>
      <w:r w:rsidR="00AC5E44" w:rsidRPr="00AC5E44">
        <w:rPr>
          <w:lang w:val="en-US"/>
        </w:rPr>
        <w:t xml:space="preserve"> </w:t>
      </w:r>
      <w:r w:rsidR="00275668">
        <w:rPr>
          <w:lang w:val="en-US"/>
        </w:rPr>
        <w:t>is</w:t>
      </w:r>
      <w:r w:rsidR="00AC5E44" w:rsidRPr="00AC5E44">
        <w:rPr>
          <w:lang w:val="en-US"/>
        </w:rPr>
        <w:t xml:space="preserve"> </w:t>
      </w:r>
      <w:r w:rsidR="00AC5E44">
        <w:rPr>
          <w:lang w:val="en-US"/>
        </w:rPr>
        <w:t>implemented</w:t>
      </w:r>
      <w:r w:rsidR="00AC5E44" w:rsidRPr="00AC5E44">
        <w:rPr>
          <w:lang w:val="en-US"/>
        </w:rPr>
        <w:t xml:space="preserve"> </w:t>
      </w:r>
      <w:r w:rsidR="00AC5E44">
        <w:rPr>
          <w:lang w:val="en-US"/>
        </w:rPr>
        <w:t>according</w:t>
      </w:r>
      <w:r w:rsidR="00AC5E44" w:rsidRPr="00AC5E44">
        <w:rPr>
          <w:lang w:val="en-US"/>
        </w:rPr>
        <w:t xml:space="preserve"> </w:t>
      </w:r>
      <w:r w:rsidR="00AC5E44">
        <w:rPr>
          <w:lang w:val="en-US"/>
        </w:rPr>
        <w:t>to</w:t>
      </w:r>
      <w:r w:rsidR="00AC5E44" w:rsidRPr="00AC5E44">
        <w:rPr>
          <w:lang w:val="en-US"/>
        </w:rPr>
        <w:t xml:space="preserve"> </w:t>
      </w:r>
      <w:r w:rsidR="00AC5E44">
        <w:rPr>
          <w:lang w:val="en-US"/>
        </w:rPr>
        <w:t>the</w:t>
      </w:r>
      <w:r w:rsidR="00AC5E44" w:rsidRPr="00AC5E44">
        <w:rPr>
          <w:lang w:val="en-US"/>
        </w:rPr>
        <w:t xml:space="preserve"> </w:t>
      </w:r>
      <w:r w:rsidR="00AC5E44">
        <w:rPr>
          <w:lang w:val="en-US"/>
        </w:rPr>
        <w:t>procedure</w:t>
      </w:r>
      <w:r w:rsidR="00AC5E44" w:rsidRPr="00AC5E44">
        <w:rPr>
          <w:lang w:val="en-US"/>
        </w:rPr>
        <w:t xml:space="preserve"> </w:t>
      </w:r>
      <w:r w:rsidR="00AC5E44">
        <w:rPr>
          <w:lang w:val="en-US"/>
        </w:rPr>
        <w:t>and</w:t>
      </w:r>
      <w:r w:rsidR="00AC5E44" w:rsidRPr="00AC5E44">
        <w:rPr>
          <w:lang w:val="en-US"/>
        </w:rPr>
        <w:t xml:space="preserve"> </w:t>
      </w:r>
      <w:r w:rsidR="00AC5E44">
        <w:rPr>
          <w:lang w:val="en-US"/>
        </w:rPr>
        <w:t>within</w:t>
      </w:r>
      <w:r w:rsidR="00AC5E44" w:rsidRPr="00AC5E44">
        <w:rPr>
          <w:lang w:val="en-US"/>
        </w:rPr>
        <w:t xml:space="preserve"> </w:t>
      </w:r>
      <w:r w:rsidR="00AC5E44">
        <w:rPr>
          <w:lang w:val="en-US"/>
        </w:rPr>
        <w:t>the</w:t>
      </w:r>
      <w:r w:rsidR="00AC5E44" w:rsidRPr="00AC5E44">
        <w:rPr>
          <w:lang w:val="en-US"/>
        </w:rPr>
        <w:t xml:space="preserve"> </w:t>
      </w:r>
      <w:r w:rsidR="00AC5E44">
        <w:rPr>
          <w:lang w:val="en-US"/>
        </w:rPr>
        <w:t>limits</w:t>
      </w:r>
      <w:r w:rsidR="00AC5E44" w:rsidRPr="00AC5E44">
        <w:rPr>
          <w:lang w:val="en-US"/>
        </w:rPr>
        <w:t xml:space="preserve"> </w:t>
      </w:r>
      <w:r w:rsidR="00AC5E44">
        <w:rPr>
          <w:lang w:val="en-US"/>
        </w:rPr>
        <w:t xml:space="preserve">set by the legislation of the Russian Federation and </w:t>
      </w:r>
      <w:r w:rsidR="00125B1E">
        <w:rPr>
          <w:lang w:val="en-US"/>
        </w:rPr>
        <w:t>by the provisions of contracts and agreements concluded by the Parties and envisioning responsibility for damage and</w:t>
      </w:r>
      <w:r w:rsidR="00125B1E" w:rsidRPr="00125B1E">
        <w:rPr>
          <w:lang w:val="en-US"/>
        </w:rPr>
        <w:t xml:space="preserve"> </w:t>
      </w:r>
      <w:r w:rsidR="00125B1E">
        <w:rPr>
          <w:lang w:val="en-US"/>
        </w:rPr>
        <w:t>compensation for losses.</w:t>
      </w:r>
    </w:p>
    <w:p w:rsidR="00733985" w:rsidRPr="00030980" w:rsidRDefault="00733985" w:rsidP="003D122A">
      <w:pPr>
        <w:pStyle w:val="Style9"/>
        <w:widowControl/>
        <w:spacing w:line="276" w:lineRule="auto"/>
        <w:contextualSpacing/>
        <w:rPr>
          <w:lang w:val="en-US"/>
        </w:rPr>
      </w:pPr>
    </w:p>
    <w:p w:rsidR="00142A89" w:rsidRPr="00030980" w:rsidRDefault="005D70FD" w:rsidP="003D122A">
      <w:pPr>
        <w:spacing w:line="276" w:lineRule="auto"/>
        <w:ind w:firstLine="709"/>
        <w:contextualSpacing/>
        <w:jc w:val="center"/>
        <w:rPr>
          <w:b/>
          <w:lang w:val="en-US"/>
        </w:rPr>
      </w:pPr>
      <w:r w:rsidRPr="00030980">
        <w:rPr>
          <w:b/>
          <w:lang w:val="en-US"/>
        </w:rPr>
        <w:t>5</w:t>
      </w:r>
      <w:r w:rsidR="00142A89" w:rsidRPr="00030980">
        <w:rPr>
          <w:b/>
          <w:lang w:val="en-US"/>
        </w:rPr>
        <w:t xml:space="preserve">. </w:t>
      </w:r>
      <w:r w:rsidR="00B5681F">
        <w:rPr>
          <w:b/>
          <w:lang w:val="en-US"/>
        </w:rPr>
        <w:t>Responsibility</w:t>
      </w:r>
      <w:r w:rsidR="00B5681F" w:rsidRPr="00030980">
        <w:rPr>
          <w:b/>
          <w:lang w:val="en-US"/>
        </w:rPr>
        <w:t xml:space="preserve"> </w:t>
      </w:r>
      <w:r w:rsidR="00B5681F">
        <w:rPr>
          <w:b/>
          <w:lang w:val="en-US"/>
        </w:rPr>
        <w:t>of</w:t>
      </w:r>
      <w:r w:rsidR="00B5681F" w:rsidRPr="00030980">
        <w:rPr>
          <w:b/>
          <w:lang w:val="en-US"/>
        </w:rPr>
        <w:t xml:space="preserve"> </w:t>
      </w:r>
      <w:r w:rsidR="00B5681F">
        <w:rPr>
          <w:b/>
          <w:lang w:val="en-US"/>
        </w:rPr>
        <w:t>the</w:t>
      </w:r>
      <w:r w:rsidR="00B5681F" w:rsidRPr="00030980">
        <w:rPr>
          <w:b/>
          <w:lang w:val="en-US"/>
        </w:rPr>
        <w:t xml:space="preserve"> </w:t>
      </w:r>
      <w:r w:rsidR="00B5681F">
        <w:rPr>
          <w:b/>
          <w:lang w:val="en-US"/>
        </w:rPr>
        <w:t>Parties</w:t>
      </w:r>
    </w:p>
    <w:p w:rsidR="00142A89" w:rsidRPr="000A1F5C" w:rsidRDefault="005D70FD" w:rsidP="003D122A">
      <w:pPr>
        <w:spacing w:line="276" w:lineRule="auto"/>
        <w:ind w:firstLine="709"/>
        <w:contextualSpacing/>
        <w:jc w:val="both"/>
        <w:rPr>
          <w:lang w:val="en-US"/>
        </w:rPr>
      </w:pPr>
      <w:r w:rsidRPr="000A1F5C">
        <w:rPr>
          <w:lang w:val="en-US"/>
        </w:rPr>
        <w:t>5</w:t>
      </w:r>
      <w:r w:rsidR="00142A89" w:rsidRPr="000A1F5C">
        <w:rPr>
          <w:lang w:val="en-US"/>
        </w:rPr>
        <w:t>.1.</w:t>
      </w:r>
      <w:r w:rsidR="000A1F5C">
        <w:rPr>
          <w:lang w:val="en-US"/>
        </w:rPr>
        <w:t xml:space="preserve"> The Parties are accountable</w:t>
      </w:r>
      <w:r w:rsidR="00125B1E" w:rsidRPr="000A1F5C">
        <w:rPr>
          <w:lang w:val="en-US"/>
        </w:rPr>
        <w:t xml:space="preserve"> </w:t>
      </w:r>
      <w:r w:rsidR="00125B1E">
        <w:rPr>
          <w:lang w:val="en-US"/>
        </w:rPr>
        <w:t>for</w:t>
      </w:r>
      <w:r w:rsidR="00125B1E" w:rsidRPr="000A1F5C">
        <w:rPr>
          <w:lang w:val="en-US"/>
        </w:rPr>
        <w:t xml:space="preserve"> </w:t>
      </w:r>
      <w:r w:rsidR="000C67EE">
        <w:rPr>
          <w:lang w:val="en-US"/>
        </w:rPr>
        <w:t>fully</w:t>
      </w:r>
      <w:r w:rsidR="000C67EE" w:rsidRPr="000A1F5C">
        <w:rPr>
          <w:lang w:val="en-US"/>
        </w:rPr>
        <w:t xml:space="preserve"> </w:t>
      </w:r>
      <w:r w:rsidR="000C67EE">
        <w:rPr>
          <w:lang w:val="en-US"/>
        </w:rPr>
        <w:t>or</w:t>
      </w:r>
      <w:r w:rsidR="000C67EE" w:rsidRPr="000A1F5C">
        <w:rPr>
          <w:lang w:val="en-US"/>
        </w:rPr>
        <w:t xml:space="preserve"> </w:t>
      </w:r>
      <w:r w:rsidR="000C67EE">
        <w:rPr>
          <w:lang w:val="en-US"/>
        </w:rPr>
        <w:t>partially</w:t>
      </w:r>
      <w:r w:rsidR="000C67EE" w:rsidRPr="000A1F5C">
        <w:rPr>
          <w:lang w:val="en-US"/>
        </w:rPr>
        <w:t xml:space="preserve"> </w:t>
      </w:r>
      <w:r w:rsidR="00125B1E">
        <w:rPr>
          <w:lang w:val="en-US"/>
        </w:rPr>
        <w:t>violating</w:t>
      </w:r>
      <w:r w:rsidR="00125B1E" w:rsidRPr="000A1F5C">
        <w:rPr>
          <w:lang w:val="en-US"/>
        </w:rPr>
        <w:t xml:space="preserve"> </w:t>
      </w:r>
      <w:r w:rsidR="00125B1E">
        <w:rPr>
          <w:lang w:val="en-US"/>
        </w:rPr>
        <w:t>the</w:t>
      </w:r>
      <w:r w:rsidR="00125B1E" w:rsidRPr="000A1F5C">
        <w:rPr>
          <w:lang w:val="en-US"/>
        </w:rPr>
        <w:t xml:space="preserve"> </w:t>
      </w:r>
      <w:r w:rsidR="00125B1E">
        <w:rPr>
          <w:lang w:val="en-US"/>
        </w:rPr>
        <w:t>terms</w:t>
      </w:r>
      <w:r w:rsidR="00125B1E" w:rsidRPr="000A1F5C">
        <w:rPr>
          <w:lang w:val="en-US"/>
        </w:rPr>
        <w:t xml:space="preserve"> </w:t>
      </w:r>
      <w:r w:rsidR="00125B1E">
        <w:rPr>
          <w:lang w:val="en-US"/>
        </w:rPr>
        <w:t>of</w:t>
      </w:r>
      <w:r w:rsidR="00125B1E" w:rsidRPr="000A1F5C">
        <w:rPr>
          <w:lang w:val="en-US"/>
        </w:rPr>
        <w:t xml:space="preserve"> </w:t>
      </w:r>
      <w:r w:rsidR="00125B1E">
        <w:rPr>
          <w:lang w:val="en-US"/>
        </w:rPr>
        <w:t>the</w:t>
      </w:r>
      <w:r w:rsidR="00125B1E" w:rsidRPr="000A1F5C">
        <w:rPr>
          <w:lang w:val="en-US"/>
        </w:rPr>
        <w:t xml:space="preserve"> </w:t>
      </w:r>
      <w:r w:rsidR="00125B1E">
        <w:rPr>
          <w:lang w:val="en-US"/>
        </w:rPr>
        <w:t>Agreement</w:t>
      </w:r>
      <w:r w:rsidR="00125B1E" w:rsidRPr="000A1F5C">
        <w:rPr>
          <w:lang w:val="en-US"/>
        </w:rPr>
        <w:t xml:space="preserve"> </w:t>
      </w:r>
      <w:r w:rsidR="000C67EE">
        <w:rPr>
          <w:lang w:val="en-US"/>
        </w:rPr>
        <w:t>in</w:t>
      </w:r>
      <w:r w:rsidR="000C67EE" w:rsidRPr="000A1F5C">
        <w:rPr>
          <w:lang w:val="en-US"/>
        </w:rPr>
        <w:t xml:space="preserve"> </w:t>
      </w:r>
      <w:r w:rsidR="000A1F5C">
        <w:rPr>
          <w:lang w:val="en-US"/>
        </w:rPr>
        <w:t>accordance</w:t>
      </w:r>
      <w:r w:rsidR="000A1F5C" w:rsidRPr="000A1F5C">
        <w:rPr>
          <w:lang w:val="en-US"/>
        </w:rPr>
        <w:t xml:space="preserve"> </w:t>
      </w:r>
      <w:r w:rsidR="000A1F5C">
        <w:rPr>
          <w:lang w:val="en-US"/>
        </w:rPr>
        <w:t>with</w:t>
      </w:r>
      <w:r w:rsidR="000A1F5C" w:rsidRPr="000A1F5C">
        <w:rPr>
          <w:lang w:val="en-US"/>
        </w:rPr>
        <w:t xml:space="preserve"> </w:t>
      </w:r>
      <w:r w:rsidR="000A1F5C">
        <w:rPr>
          <w:lang w:val="en-US"/>
        </w:rPr>
        <w:t>the</w:t>
      </w:r>
      <w:r w:rsidR="000A1F5C" w:rsidRPr="000A1F5C">
        <w:rPr>
          <w:lang w:val="en-US"/>
        </w:rPr>
        <w:t xml:space="preserve"> </w:t>
      </w:r>
      <w:r w:rsidR="000A1F5C">
        <w:rPr>
          <w:lang w:val="en-US"/>
        </w:rPr>
        <w:t>current</w:t>
      </w:r>
      <w:r w:rsidR="000A1F5C" w:rsidRPr="000A1F5C">
        <w:rPr>
          <w:lang w:val="en-US"/>
        </w:rPr>
        <w:t xml:space="preserve"> </w:t>
      </w:r>
      <w:r w:rsidR="000A1F5C">
        <w:rPr>
          <w:lang w:val="en-US"/>
        </w:rPr>
        <w:t>legislation</w:t>
      </w:r>
      <w:r w:rsidR="000A1F5C" w:rsidRPr="000A1F5C">
        <w:rPr>
          <w:lang w:val="en-US"/>
        </w:rPr>
        <w:t xml:space="preserve">, </w:t>
      </w:r>
      <w:r w:rsidR="000A1F5C">
        <w:rPr>
          <w:lang w:val="en-US"/>
        </w:rPr>
        <w:t>including</w:t>
      </w:r>
      <w:r w:rsidR="000A1F5C" w:rsidRPr="000A1F5C">
        <w:rPr>
          <w:lang w:val="en-US"/>
        </w:rPr>
        <w:t xml:space="preserve"> </w:t>
      </w:r>
      <w:r w:rsidR="000A1F5C">
        <w:rPr>
          <w:lang w:val="en-US"/>
        </w:rPr>
        <w:t>the</w:t>
      </w:r>
      <w:r w:rsidR="000A1F5C" w:rsidRPr="000A1F5C">
        <w:rPr>
          <w:lang w:val="en-US"/>
        </w:rPr>
        <w:t xml:space="preserve"> </w:t>
      </w:r>
      <w:r w:rsidR="000A1F5C">
        <w:rPr>
          <w:lang w:val="en-US"/>
        </w:rPr>
        <w:t>legislation</w:t>
      </w:r>
      <w:r w:rsidR="000A1F5C" w:rsidRPr="000A1F5C">
        <w:rPr>
          <w:lang w:val="en-US"/>
        </w:rPr>
        <w:t xml:space="preserve"> </w:t>
      </w:r>
      <w:r w:rsidR="000A1F5C">
        <w:rPr>
          <w:lang w:val="en-US"/>
        </w:rPr>
        <w:t>regulating</w:t>
      </w:r>
      <w:r w:rsidR="000A1F5C" w:rsidRPr="000A1F5C">
        <w:rPr>
          <w:lang w:val="en-US"/>
        </w:rPr>
        <w:t xml:space="preserve"> </w:t>
      </w:r>
      <w:r w:rsidR="000A1F5C">
        <w:rPr>
          <w:lang w:val="en-US"/>
        </w:rPr>
        <w:t>copyright</w:t>
      </w:r>
      <w:r w:rsidR="000A1F5C" w:rsidRPr="000A1F5C">
        <w:rPr>
          <w:lang w:val="en-US"/>
        </w:rPr>
        <w:t xml:space="preserve"> </w:t>
      </w:r>
      <w:r w:rsidR="000A1F5C">
        <w:rPr>
          <w:lang w:val="en-US"/>
        </w:rPr>
        <w:t>for</w:t>
      </w:r>
      <w:r w:rsidR="000A1F5C" w:rsidRPr="000A1F5C">
        <w:rPr>
          <w:lang w:val="en-US"/>
        </w:rPr>
        <w:t xml:space="preserve"> </w:t>
      </w:r>
      <w:r w:rsidR="000A1F5C">
        <w:rPr>
          <w:lang w:val="en-US"/>
        </w:rPr>
        <w:t>intellectual</w:t>
      </w:r>
      <w:r w:rsidR="000A1F5C" w:rsidRPr="000A1F5C">
        <w:rPr>
          <w:lang w:val="en-US"/>
        </w:rPr>
        <w:t xml:space="preserve"> </w:t>
      </w:r>
      <w:r w:rsidR="000A1F5C">
        <w:rPr>
          <w:lang w:val="en-US"/>
        </w:rPr>
        <w:t>products</w:t>
      </w:r>
      <w:r w:rsidR="000A1F5C" w:rsidRPr="000A1F5C">
        <w:rPr>
          <w:lang w:val="en-US"/>
        </w:rPr>
        <w:t xml:space="preserve"> </w:t>
      </w:r>
      <w:r w:rsidR="000A1F5C">
        <w:rPr>
          <w:lang w:val="en-US"/>
        </w:rPr>
        <w:t>and</w:t>
      </w:r>
      <w:r w:rsidR="000A1F5C" w:rsidRPr="000A1F5C">
        <w:rPr>
          <w:lang w:val="en-US"/>
        </w:rPr>
        <w:t xml:space="preserve"> </w:t>
      </w:r>
      <w:r w:rsidR="000A1F5C">
        <w:rPr>
          <w:lang w:val="en-US"/>
        </w:rPr>
        <w:t>protection</w:t>
      </w:r>
      <w:r w:rsidR="000A1F5C" w:rsidRPr="000A1F5C">
        <w:rPr>
          <w:lang w:val="en-US"/>
        </w:rPr>
        <w:t xml:space="preserve"> </w:t>
      </w:r>
      <w:r w:rsidR="000A1F5C">
        <w:rPr>
          <w:lang w:val="en-US"/>
        </w:rPr>
        <w:t>of</w:t>
      </w:r>
      <w:r w:rsidR="000A1F5C" w:rsidRPr="000A1F5C">
        <w:rPr>
          <w:lang w:val="en-US"/>
        </w:rPr>
        <w:t xml:space="preserve"> </w:t>
      </w:r>
      <w:r w:rsidR="000A1F5C">
        <w:rPr>
          <w:lang w:val="en-US"/>
        </w:rPr>
        <w:t>information</w:t>
      </w:r>
      <w:r w:rsidR="00142A89" w:rsidRPr="000A1F5C">
        <w:rPr>
          <w:lang w:val="en-US"/>
        </w:rPr>
        <w:t>.</w:t>
      </w:r>
    </w:p>
    <w:p w:rsidR="00142A89" w:rsidRPr="007D62E3" w:rsidRDefault="005D70FD" w:rsidP="003D122A">
      <w:pPr>
        <w:spacing w:line="276" w:lineRule="auto"/>
        <w:ind w:firstLine="709"/>
        <w:contextualSpacing/>
        <w:jc w:val="both"/>
        <w:rPr>
          <w:lang w:val="en-US"/>
        </w:rPr>
      </w:pPr>
      <w:r w:rsidRPr="000A1F5C">
        <w:rPr>
          <w:lang w:val="en-US"/>
        </w:rPr>
        <w:t>5</w:t>
      </w:r>
      <w:r w:rsidR="00343D8D" w:rsidRPr="000A1F5C">
        <w:rPr>
          <w:lang w:val="en-US"/>
        </w:rPr>
        <w:t>.2</w:t>
      </w:r>
      <w:r w:rsidR="00142A89" w:rsidRPr="000A1F5C">
        <w:rPr>
          <w:lang w:val="en-US"/>
        </w:rPr>
        <w:t xml:space="preserve">. </w:t>
      </w:r>
      <w:r w:rsidR="000A1F5C">
        <w:rPr>
          <w:lang w:val="en-US"/>
        </w:rPr>
        <w:t>It</w:t>
      </w:r>
      <w:r w:rsidR="000A1F5C" w:rsidRPr="000A1F5C">
        <w:rPr>
          <w:lang w:val="en-US"/>
        </w:rPr>
        <w:t xml:space="preserve"> </w:t>
      </w:r>
      <w:r w:rsidR="000A1F5C">
        <w:rPr>
          <w:lang w:val="en-US"/>
        </w:rPr>
        <w:t>is</w:t>
      </w:r>
      <w:r w:rsidR="000A1F5C" w:rsidRPr="000A1F5C">
        <w:rPr>
          <w:lang w:val="en-US"/>
        </w:rPr>
        <w:t xml:space="preserve"> </w:t>
      </w:r>
      <w:r w:rsidR="000A1F5C">
        <w:rPr>
          <w:lang w:val="en-US"/>
        </w:rPr>
        <w:t>the</w:t>
      </w:r>
      <w:r w:rsidR="000A1F5C" w:rsidRPr="000A1F5C">
        <w:rPr>
          <w:lang w:val="en-US"/>
        </w:rPr>
        <w:t xml:space="preserve"> </w:t>
      </w:r>
      <w:r w:rsidR="000A1F5C">
        <w:rPr>
          <w:lang w:val="en-US"/>
        </w:rPr>
        <w:t>responsibility</w:t>
      </w:r>
      <w:r w:rsidR="000A1F5C" w:rsidRPr="000A1F5C">
        <w:rPr>
          <w:lang w:val="en-US"/>
        </w:rPr>
        <w:t xml:space="preserve"> </w:t>
      </w:r>
      <w:r w:rsidR="000A1F5C">
        <w:rPr>
          <w:lang w:val="en-US"/>
        </w:rPr>
        <w:t>of</w:t>
      </w:r>
      <w:r w:rsidR="000A1F5C" w:rsidRPr="000A1F5C">
        <w:rPr>
          <w:lang w:val="en-US"/>
        </w:rPr>
        <w:t xml:space="preserve"> </w:t>
      </w:r>
      <w:r w:rsidR="000A1F5C">
        <w:rPr>
          <w:lang w:val="en-US"/>
        </w:rPr>
        <w:t>the</w:t>
      </w:r>
      <w:r w:rsidR="000A1F5C" w:rsidRPr="000A1F5C">
        <w:rPr>
          <w:lang w:val="en-US"/>
        </w:rPr>
        <w:t xml:space="preserve"> </w:t>
      </w:r>
      <w:r w:rsidR="00030980">
        <w:rPr>
          <w:lang w:val="en-US"/>
        </w:rPr>
        <w:t>Parties</w:t>
      </w:r>
      <w:r w:rsidR="00030980" w:rsidRPr="000A1F5C">
        <w:rPr>
          <w:lang w:val="en-US"/>
        </w:rPr>
        <w:t xml:space="preserve"> </w:t>
      </w:r>
      <w:r w:rsidR="000A1F5C">
        <w:rPr>
          <w:lang w:val="en-US"/>
        </w:rPr>
        <w:t>to</w:t>
      </w:r>
      <w:r w:rsidR="000A1F5C" w:rsidRPr="000A1F5C">
        <w:rPr>
          <w:lang w:val="en-US"/>
        </w:rPr>
        <w:t xml:space="preserve"> </w:t>
      </w:r>
      <w:r w:rsidR="000A1F5C">
        <w:rPr>
          <w:lang w:val="en-US"/>
        </w:rPr>
        <w:t>ensure</w:t>
      </w:r>
      <w:r w:rsidR="000A1F5C" w:rsidRPr="000A1F5C">
        <w:rPr>
          <w:lang w:val="en-US"/>
        </w:rPr>
        <w:t xml:space="preserve"> </w:t>
      </w:r>
      <w:r w:rsidR="000A1F5C">
        <w:rPr>
          <w:lang w:val="en-US"/>
        </w:rPr>
        <w:t>the</w:t>
      </w:r>
      <w:r w:rsidR="000A1F5C" w:rsidRPr="000A1F5C">
        <w:rPr>
          <w:lang w:val="en-US"/>
        </w:rPr>
        <w:t xml:space="preserve"> </w:t>
      </w:r>
      <w:r w:rsidR="000A1F5C">
        <w:rPr>
          <w:lang w:val="en-US"/>
        </w:rPr>
        <w:t>credibility</w:t>
      </w:r>
      <w:r w:rsidR="000A1F5C" w:rsidRPr="000A1F5C">
        <w:rPr>
          <w:lang w:val="en-US"/>
        </w:rPr>
        <w:t xml:space="preserve"> </w:t>
      </w:r>
      <w:r w:rsidR="000A1F5C">
        <w:rPr>
          <w:lang w:val="en-US"/>
        </w:rPr>
        <w:t>and</w:t>
      </w:r>
      <w:r w:rsidR="000A1F5C" w:rsidRPr="000A1F5C">
        <w:rPr>
          <w:lang w:val="en-US"/>
        </w:rPr>
        <w:t xml:space="preserve"> </w:t>
      </w:r>
      <w:r w:rsidR="000A1F5C">
        <w:rPr>
          <w:lang w:val="en-US"/>
        </w:rPr>
        <w:t>integrity</w:t>
      </w:r>
      <w:r w:rsidR="000A1F5C" w:rsidRPr="000A1F5C">
        <w:rPr>
          <w:lang w:val="en-US"/>
        </w:rPr>
        <w:t xml:space="preserve"> </w:t>
      </w:r>
      <w:r w:rsidR="000A1F5C">
        <w:rPr>
          <w:lang w:val="en-US"/>
        </w:rPr>
        <w:t>of</w:t>
      </w:r>
      <w:r w:rsidR="000A1F5C" w:rsidRPr="000A1F5C">
        <w:rPr>
          <w:lang w:val="en-US"/>
        </w:rPr>
        <w:t xml:space="preserve"> </w:t>
      </w:r>
      <w:r w:rsidR="000A1F5C">
        <w:rPr>
          <w:lang w:val="en-US"/>
        </w:rPr>
        <w:t>information</w:t>
      </w:r>
      <w:r w:rsidR="000A1F5C" w:rsidRPr="000A1F5C">
        <w:rPr>
          <w:lang w:val="en-US"/>
        </w:rPr>
        <w:t xml:space="preserve"> </w:t>
      </w:r>
      <w:r w:rsidR="000A1F5C">
        <w:rPr>
          <w:lang w:val="en-US"/>
        </w:rPr>
        <w:t>in</w:t>
      </w:r>
      <w:r w:rsidR="000A1F5C" w:rsidRPr="000A1F5C">
        <w:rPr>
          <w:lang w:val="en-US"/>
        </w:rPr>
        <w:t xml:space="preserve"> </w:t>
      </w:r>
      <w:r w:rsidR="000A1F5C">
        <w:rPr>
          <w:lang w:val="en-US"/>
        </w:rPr>
        <w:t>the</w:t>
      </w:r>
      <w:r w:rsidR="000A1F5C" w:rsidRPr="000A1F5C">
        <w:rPr>
          <w:lang w:val="en-US"/>
        </w:rPr>
        <w:t xml:space="preserve"> </w:t>
      </w:r>
      <w:r w:rsidR="000A1F5C">
        <w:rPr>
          <w:lang w:val="en-US"/>
        </w:rPr>
        <w:t>Agreement</w:t>
      </w:r>
      <w:r w:rsidR="00030980">
        <w:rPr>
          <w:lang w:val="en-US"/>
        </w:rPr>
        <w:t>. The</w:t>
      </w:r>
      <w:r w:rsidR="00030980" w:rsidRPr="00030980">
        <w:rPr>
          <w:lang w:val="en-US"/>
        </w:rPr>
        <w:t xml:space="preserve"> </w:t>
      </w:r>
      <w:r w:rsidR="00030980">
        <w:rPr>
          <w:lang w:val="en-US"/>
        </w:rPr>
        <w:t>Parties</w:t>
      </w:r>
      <w:r w:rsidR="000A1F5C" w:rsidRPr="00030980">
        <w:rPr>
          <w:lang w:val="en-US"/>
        </w:rPr>
        <w:t xml:space="preserve"> </w:t>
      </w:r>
      <w:r w:rsidR="000A1F5C">
        <w:rPr>
          <w:lang w:val="en-US"/>
        </w:rPr>
        <w:t>agree</w:t>
      </w:r>
      <w:r w:rsidR="000A1F5C" w:rsidRPr="00030980">
        <w:rPr>
          <w:lang w:val="en-US"/>
        </w:rPr>
        <w:t xml:space="preserve"> </w:t>
      </w:r>
      <w:r w:rsidR="000A1F5C">
        <w:rPr>
          <w:lang w:val="en-US"/>
        </w:rPr>
        <w:t>to</w:t>
      </w:r>
      <w:r w:rsidR="000A1F5C" w:rsidRPr="00030980">
        <w:rPr>
          <w:lang w:val="en-US"/>
        </w:rPr>
        <w:t xml:space="preserve"> </w:t>
      </w:r>
      <w:r w:rsidR="000A1F5C">
        <w:rPr>
          <w:lang w:val="en-US"/>
        </w:rPr>
        <w:t>inform</w:t>
      </w:r>
      <w:r w:rsidR="000A1F5C" w:rsidRPr="00030980">
        <w:rPr>
          <w:lang w:val="en-US"/>
        </w:rPr>
        <w:t xml:space="preserve"> </w:t>
      </w:r>
      <w:r w:rsidR="000A1F5C">
        <w:rPr>
          <w:lang w:val="en-US"/>
        </w:rPr>
        <w:t>each</w:t>
      </w:r>
      <w:r w:rsidR="000A1F5C" w:rsidRPr="00030980">
        <w:rPr>
          <w:lang w:val="en-US"/>
        </w:rPr>
        <w:t xml:space="preserve"> </w:t>
      </w:r>
      <w:r w:rsidR="000A1F5C">
        <w:rPr>
          <w:lang w:val="en-US"/>
        </w:rPr>
        <w:t>other</w:t>
      </w:r>
      <w:r w:rsidR="000A1F5C" w:rsidRPr="00030980">
        <w:rPr>
          <w:lang w:val="en-US"/>
        </w:rPr>
        <w:t xml:space="preserve"> </w:t>
      </w:r>
      <w:r w:rsidR="000A1F5C">
        <w:rPr>
          <w:lang w:val="en-US"/>
        </w:rPr>
        <w:t>about</w:t>
      </w:r>
      <w:r w:rsidR="000A1F5C" w:rsidRPr="00030980">
        <w:rPr>
          <w:lang w:val="en-US"/>
        </w:rPr>
        <w:t xml:space="preserve"> </w:t>
      </w:r>
      <w:r w:rsidR="000A1F5C">
        <w:rPr>
          <w:lang w:val="en-US"/>
        </w:rPr>
        <w:t>the</w:t>
      </w:r>
      <w:r w:rsidR="000A1F5C" w:rsidRPr="00030980">
        <w:rPr>
          <w:lang w:val="en-US"/>
        </w:rPr>
        <w:t xml:space="preserve"> </w:t>
      </w:r>
      <w:r w:rsidR="000A1F5C">
        <w:rPr>
          <w:lang w:val="en-US"/>
        </w:rPr>
        <w:t>changes</w:t>
      </w:r>
      <w:r w:rsidR="000A1F5C" w:rsidRPr="00030980">
        <w:rPr>
          <w:lang w:val="en-US"/>
        </w:rPr>
        <w:t xml:space="preserve"> </w:t>
      </w:r>
      <w:r w:rsidR="00D64A8A">
        <w:rPr>
          <w:lang w:val="en-US"/>
        </w:rPr>
        <w:t>in</w:t>
      </w:r>
      <w:r w:rsidR="000A1F5C" w:rsidRPr="00030980">
        <w:rPr>
          <w:lang w:val="en-US"/>
        </w:rPr>
        <w:t xml:space="preserve"> </w:t>
      </w:r>
      <w:r w:rsidR="000A1F5C">
        <w:rPr>
          <w:lang w:val="en-US"/>
        </w:rPr>
        <w:t>data</w:t>
      </w:r>
      <w:r w:rsidR="000A1F5C" w:rsidRPr="00030980">
        <w:rPr>
          <w:lang w:val="en-US"/>
        </w:rPr>
        <w:t xml:space="preserve"> </w:t>
      </w:r>
      <w:r w:rsidR="000A1F5C">
        <w:rPr>
          <w:lang w:val="en-US"/>
        </w:rPr>
        <w:t>and</w:t>
      </w:r>
      <w:r w:rsidR="000A1F5C" w:rsidRPr="00030980">
        <w:rPr>
          <w:lang w:val="en-US"/>
        </w:rPr>
        <w:t xml:space="preserve"> </w:t>
      </w:r>
      <w:r w:rsidR="00030980">
        <w:rPr>
          <w:lang w:val="en-US"/>
        </w:rPr>
        <w:t>information</w:t>
      </w:r>
      <w:r w:rsidR="00030980" w:rsidRPr="00030980">
        <w:rPr>
          <w:lang w:val="en-US"/>
        </w:rPr>
        <w:t xml:space="preserve"> </w:t>
      </w:r>
      <w:r w:rsidR="00030980">
        <w:rPr>
          <w:lang w:val="en-US"/>
        </w:rPr>
        <w:t>that</w:t>
      </w:r>
      <w:r w:rsidR="00030980" w:rsidRPr="00030980">
        <w:rPr>
          <w:lang w:val="en-US"/>
        </w:rPr>
        <w:t xml:space="preserve"> </w:t>
      </w:r>
      <w:r w:rsidR="00030980">
        <w:rPr>
          <w:lang w:val="en-US"/>
        </w:rPr>
        <w:t>can</w:t>
      </w:r>
      <w:r w:rsidR="00030980" w:rsidRPr="00030980">
        <w:rPr>
          <w:lang w:val="en-US"/>
        </w:rPr>
        <w:t xml:space="preserve"> </w:t>
      </w:r>
      <w:r w:rsidR="00030980">
        <w:rPr>
          <w:lang w:val="en-US"/>
        </w:rPr>
        <w:t>affect</w:t>
      </w:r>
      <w:r w:rsidR="00030980" w:rsidRPr="00030980">
        <w:rPr>
          <w:lang w:val="en-US"/>
        </w:rPr>
        <w:t xml:space="preserve"> ful</w:t>
      </w:r>
      <w:r w:rsidR="00030980">
        <w:rPr>
          <w:lang w:val="en-US"/>
        </w:rPr>
        <w:t>fillment of their commitments.</w:t>
      </w:r>
    </w:p>
    <w:p w:rsidR="00142A89" w:rsidRPr="00030980" w:rsidRDefault="00142A89" w:rsidP="003D122A">
      <w:pPr>
        <w:spacing w:line="276" w:lineRule="auto"/>
        <w:contextualSpacing/>
        <w:jc w:val="both"/>
        <w:rPr>
          <w:lang w:val="en-US"/>
        </w:rPr>
      </w:pPr>
    </w:p>
    <w:p w:rsidR="00142A89" w:rsidRPr="00030980" w:rsidRDefault="005D70FD" w:rsidP="003D122A">
      <w:pPr>
        <w:spacing w:line="276" w:lineRule="auto"/>
        <w:ind w:firstLine="709"/>
        <w:contextualSpacing/>
        <w:jc w:val="center"/>
        <w:rPr>
          <w:b/>
          <w:lang w:val="en-US"/>
        </w:rPr>
      </w:pPr>
      <w:r w:rsidRPr="00030980">
        <w:rPr>
          <w:b/>
          <w:lang w:val="en-US"/>
        </w:rPr>
        <w:t>6</w:t>
      </w:r>
      <w:r w:rsidR="00142A89" w:rsidRPr="00030980">
        <w:rPr>
          <w:b/>
          <w:lang w:val="en-US"/>
        </w:rPr>
        <w:t xml:space="preserve">. </w:t>
      </w:r>
      <w:r w:rsidR="00030980">
        <w:rPr>
          <w:b/>
          <w:lang w:val="en-US"/>
        </w:rPr>
        <w:t>Settlement of disputes</w:t>
      </w:r>
    </w:p>
    <w:p w:rsidR="00142A89" w:rsidRPr="00030980" w:rsidRDefault="00C56C12" w:rsidP="003D122A">
      <w:pPr>
        <w:pStyle w:val="s4"/>
        <w:spacing w:before="0" w:beforeAutospacing="0" w:after="0" w:afterAutospacing="0" w:line="276" w:lineRule="auto"/>
        <w:ind w:firstLine="709"/>
        <w:contextualSpacing/>
        <w:jc w:val="both"/>
        <w:rPr>
          <w:rStyle w:val="bumpedfont15"/>
          <w:snapToGrid w:val="0"/>
          <w:color w:val="000000"/>
          <w:lang w:val="en-US"/>
        </w:rPr>
      </w:pPr>
      <w:r w:rsidRPr="00030980">
        <w:rPr>
          <w:rStyle w:val="bumpedfont15"/>
          <w:color w:val="000000"/>
          <w:lang w:val="en-US"/>
        </w:rPr>
        <w:t>6</w:t>
      </w:r>
      <w:r w:rsidR="00142A89" w:rsidRPr="00030980">
        <w:rPr>
          <w:rStyle w:val="bumpedfont15"/>
          <w:color w:val="000000"/>
          <w:lang w:val="en-US"/>
        </w:rPr>
        <w:t xml:space="preserve">.1. </w:t>
      </w:r>
      <w:r w:rsidR="00030980" w:rsidRPr="00030980">
        <w:rPr>
          <w:rStyle w:val="bumpedfont15"/>
          <w:color w:val="000000"/>
          <w:lang w:val="en-US"/>
        </w:rPr>
        <w:t xml:space="preserve">All disputes and disagreements under the </w:t>
      </w:r>
      <w:r w:rsidR="00030980">
        <w:rPr>
          <w:rStyle w:val="bumpedfont15"/>
          <w:color w:val="000000"/>
          <w:lang w:val="en-US"/>
        </w:rPr>
        <w:t>Agreement</w:t>
      </w:r>
      <w:r w:rsidR="00030980" w:rsidRPr="00030980">
        <w:rPr>
          <w:rStyle w:val="bumpedfont15"/>
          <w:color w:val="000000"/>
          <w:lang w:val="en-US"/>
        </w:rPr>
        <w:t xml:space="preserve"> shall be resolved between the parties through negotiations</w:t>
      </w:r>
      <w:r w:rsidR="00142A89" w:rsidRPr="00030980">
        <w:rPr>
          <w:rStyle w:val="bumpedfont15"/>
          <w:color w:val="000000"/>
          <w:lang w:val="en-US"/>
        </w:rPr>
        <w:t>.</w:t>
      </w:r>
    </w:p>
    <w:p w:rsidR="00142A89" w:rsidRPr="00030980" w:rsidRDefault="00C56C12" w:rsidP="003D122A">
      <w:pPr>
        <w:pStyle w:val="s4"/>
        <w:spacing w:before="0" w:beforeAutospacing="0" w:after="0" w:afterAutospacing="0" w:line="276" w:lineRule="auto"/>
        <w:ind w:firstLine="709"/>
        <w:contextualSpacing/>
        <w:jc w:val="both"/>
        <w:rPr>
          <w:lang w:val="en-US"/>
        </w:rPr>
      </w:pPr>
      <w:r w:rsidRPr="00030980">
        <w:rPr>
          <w:lang w:val="en-US"/>
        </w:rPr>
        <w:t>6</w:t>
      </w:r>
      <w:r w:rsidR="00142A89" w:rsidRPr="00030980">
        <w:rPr>
          <w:lang w:val="en-US"/>
        </w:rPr>
        <w:t xml:space="preserve">.2. </w:t>
      </w:r>
      <w:r w:rsidR="00030980">
        <w:rPr>
          <w:lang w:val="en-US"/>
        </w:rPr>
        <w:t>If</w:t>
      </w:r>
      <w:r w:rsidR="00030980" w:rsidRPr="00030980">
        <w:rPr>
          <w:lang w:val="en-US"/>
        </w:rPr>
        <w:t xml:space="preserve"> </w:t>
      </w:r>
      <w:r w:rsidR="00030980">
        <w:rPr>
          <w:lang w:val="en-US"/>
        </w:rPr>
        <w:t>no</w:t>
      </w:r>
      <w:r w:rsidR="00030980" w:rsidRPr="00030980">
        <w:rPr>
          <w:lang w:val="en-US"/>
        </w:rPr>
        <w:t xml:space="preserve"> </w:t>
      </w:r>
      <w:r w:rsidR="00030980">
        <w:rPr>
          <w:lang w:val="en-US"/>
        </w:rPr>
        <w:t>agreement</w:t>
      </w:r>
      <w:r w:rsidR="00030980" w:rsidRPr="00030980">
        <w:rPr>
          <w:lang w:val="en-US"/>
        </w:rPr>
        <w:t xml:space="preserve"> </w:t>
      </w:r>
      <w:r w:rsidR="00030980">
        <w:rPr>
          <w:lang w:val="en-US"/>
        </w:rPr>
        <w:t>can</w:t>
      </w:r>
      <w:r w:rsidR="00030980" w:rsidRPr="00030980">
        <w:rPr>
          <w:lang w:val="en-US"/>
        </w:rPr>
        <w:t xml:space="preserve"> </w:t>
      </w:r>
      <w:r w:rsidR="00030980">
        <w:rPr>
          <w:lang w:val="en-US"/>
        </w:rPr>
        <w:t>be</w:t>
      </w:r>
      <w:r w:rsidR="00030980" w:rsidRPr="00030980">
        <w:rPr>
          <w:lang w:val="en-US"/>
        </w:rPr>
        <w:t xml:space="preserve"> </w:t>
      </w:r>
      <w:r w:rsidR="00030980">
        <w:rPr>
          <w:lang w:val="en-US"/>
        </w:rPr>
        <w:t>reached</w:t>
      </w:r>
      <w:r w:rsidR="00030980" w:rsidRPr="00030980">
        <w:rPr>
          <w:lang w:val="en-US"/>
        </w:rPr>
        <w:t xml:space="preserve"> </w:t>
      </w:r>
      <w:r w:rsidR="00030980">
        <w:rPr>
          <w:lang w:val="en-US"/>
        </w:rPr>
        <w:t>through</w:t>
      </w:r>
      <w:r w:rsidR="00030980" w:rsidRPr="00030980">
        <w:rPr>
          <w:lang w:val="en-US"/>
        </w:rPr>
        <w:t xml:space="preserve"> </w:t>
      </w:r>
      <w:r w:rsidR="00030980">
        <w:rPr>
          <w:lang w:val="en-US"/>
        </w:rPr>
        <w:t>negotiations</w:t>
      </w:r>
      <w:r w:rsidR="00030980" w:rsidRPr="00030980">
        <w:rPr>
          <w:lang w:val="en-US"/>
        </w:rPr>
        <w:t xml:space="preserve">, </w:t>
      </w:r>
      <w:r w:rsidR="00030980">
        <w:rPr>
          <w:lang w:val="en-US"/>
        </w:rPr>
        <w:t>the</w:t>
      </w:r>
      <w:r w:rsidR="00030980" w:rsidRPr="00030980">
        <w:rPr>
          <w:lang w:val="en-US"/>
        </w:rPr>
        <w:t xml:space="preserve"> </w:t>
      </w:r>
      <w:r w:rsidR="00030980">
        <w:rPr>
          <w:lang w:val="en-US"/>
        </w:rPr>
        <w:t>Party</w:t>
      </w:r>
      <w:r w:rsidR="00030980" w:rsidRPr="00030980">
        <w:rPr>
          <w:lang w:val="en-US"/>
        </w:rPr>
        <w:t xml:space="preserve"> </w:t>
      </w:r>
      <w:r w:rsidR="00030980">
        <w:rPr>
          <w:lang w:val="en-US"/>
        </w:rPr>
        <w:t>in</w:t>
      </w:r>
      <w:r w:rsidR="00030980" w:rsidRPr="00030980">
        <w:rPr>
          <w:lang w:val="en-US"/>
        </w:rPr>
        <w:t xml:space="preserve"> </w:t>
      </w:r>
      <w:r w:rsidR="00030980">
        <w:rPr>
          <w:lang w:val="en-US"/>
        </w:rPr>
        <w:t>interest</w:t>
      </w:r>
      <w:r w:rsidR="00030980" w:rsidRPr="00030980">
        <w:rPr>
          <w:lang w:val="en-US"/>
        </w:rPr>
        <w:t xml:space="preserve"> </w:t>
      </w:r>
      <w:r w:rsidR="00030980">
        <w:rPr>
          <w:lang w:val="en-US"/>
        </w:rPr>
        <w:t>files</w:t>
      </w:r>
      <w:r w:rsidR="00030980" w:rsidRPr="00030980">
        <w:rPr>
          <w:lang w:val="en-US"/>
        </w:rPr>
        <w:t xml:space="preserve"> </w:t>
      </w:r>
      <w:r w:rsidR="00030980">
        <w:rPr>
          <w:lang w:val="en-US"/>
        </w:rPr>
        <w:t>a</w:t>
      </w:r>
      <w:r w:rsidR="00030980" w:rsidRPr="00030980">
        <w:rPr>
          <w:lang w:val="en-US"/>
        </w:rPr>
        <w:t xml:space="preserve"> </w:t>
      </w:r>
      <w:r w:rsidR="00030980">
        <w:rPr>
          <w:lang w:val="en-US"/>
        </w:rPr>
        <w:t>written</w:t>
      </w:r>
      <w:r w:rsidR="00030980" w:rsidRPr="00030980">
        <w:rPr>
          <w:lang w:val="en-US"/>
        </w:rPr>
        <w:t xml:space="preserve"> </w:t>
      </w:r>
      <w:r w:rsidR="00030980">
        <w:rPr>
          <w:lang w:val="en-US"/>
        </w:rPr>
        <w:t>claim signed by an authorized person.</w:t>
      </w:r>
    </w:p>
    <w:p w:rsidR="00030980" w:rsidRPr="007D62E3" w:rsidRDefault="00C56C12" w:rsidP="003D122A">
      <w:pPr>
        <w:pStyle w:val="s4"/>
        <w:spacing w:before="0" w:beforeAutospacing="0" w:after="0" w:afterAutospacing="0" w:line="276" w:lineRule="auto"/>
        <w:ind w:firstLine="709"/>
        <w:contextualSpacing/>
        <w:jc w:val="both"/>
        <w:rPr>
          <w:lang w:val="en-US"/>
        </w:rPr>
      </w:pPr>
      <w:r w:rsidRPr="00030980">
        <w:rPr>
          <w:lang w:val="en-US"/>
        </w:rPr>
        <w:t>6</w:t>
      </w:r>
      <w:r w:rsidR="00142A89" w:rsidRPr="00030980">
        <w:rPr>
          <w:lang w:val="en-US"/>
        </w:rPr>
        <w:t xml:space="preserve">.3. </w:t>
      </w:r>
      <w:r w:rsidR="00030980" w:rsidRPr="00030980">
        <w:rPr>
          <w:lang w:val="en-US"/>
        </w:rPr>
        <w:t>The decision to satisfy or deny the claim shall be made in writing and shall be communicated to the party concerned within ten (10) working days from the date of receipt of the claim.</w:t>
      </w:r>
    </w:p>
    <w:p w:rsidR="00142A89" w:rsidRPr="00030980" w:rsidRDefault="00C56C12" w:rsidP="003D122A">
      <w:pPr>
        <w:pStyle w:val="s4"/>
        <w:spacing w:before="0" w:beforeAutospacing="0" w:after="0" w:afterAutospacing="0" w:line="276" w:lineRule="auto"/>
        <w:ind w:firstLine="709"/>
        <w:contextualSpacing/>
        <w:jc w:val="both"/>
        <w:rPr>
          <w:rStyle w:val="bumpedfont15"/>
          <w:color w:val="000000"/>
          <w:lang w:val="en-US"/>
        </w:rPr>
      </w:pPr>
      <w:r w:rsidRPr="00030980">
        <w:rPr>
          <w:rStyle w:val="bumpedfont15"/>
          <w:color w:val="000000"/>
          <w:lang w:val="en-US"/>
        </w:rPr>
        <w:t>6</w:t>
      </w:r>
      <w:r w:rsidR="00142A89" w:rsidRPr="00030980">
        <w:rPr>
          <w:rStyle w:val="bumpedfont15"/>
          <w:color w:val="000000"/>
          <w:lang w:val="en-US"/>
        </w:rPr>
        <w:t xml:space="preserve">.4. </w:t>
      </w:r>
      <w:r w:rsidR="00030980" w:rsidRPr="00030980">
        <w:rPr>
          <w:rStyle w:val="bumpedfont15"/>
          <w:color w:val="000000"/>
          <w:lang w:val="en-US"/>
        </w:rPr>
        <w:t xml:space="preserve">The documents are sent by the parties in accordance with the procedure provided for </w:t>
      </w:r>
      <w:r w:rsidR="00030980">
        <w:rPr>
          <w:rStyle w:val="bumpedfont15"/>
          <w:color w:val="000000"/>
          <w:lang w:val="en-US"/>
        </w:rPr>
        <w:t>in</w:t>
      </w:r>
      <w:r w:rsidR="00030980" w:rsidRPr="00030980">
        <w:rPr>
          <w:rStyle w:val="bumpedfont15"/>
          <w:color w:val="000000"/>
          <w:lang w:val="en-US"/>
        </w:rPr>
        <w:t xml:space="preserve"> the </w:t>
      </w:r>
      <w:r w:rsidR="00030980">
        <w:rPr>
          <w:rStyle w:val="bumpedfont15"/>
          <w:color w:val="000000"/>
          <w:lang w:val="en-US"/>
        </w:rPr>
        <w:t>Section</w:t>
      </w:r>
      <w:r w:rsidR="00030980" w:rsidRPr="00030980">
        <w:rPr>
          <w:rStyle w:val="bumpedfont15"/>
          <w:color w:val="000000"/>
          <w:lang w:val="en-US"/>
        </w:rPr>
        <w:t xml:space="preserve"> 7 </w:t>
      </w:r>
      <w:r w:rsidR="00030980">
        <w:rPr>
          <w:rStyle w:val="bumpedfont15"/>
          <w:color w:val="000000"/>
          <w:lang w:val="en-US"/>
        </w:rPr>
        <w:t xml:space="preserve">of the </w:t>
      </w:r>
      <w:r w:rsidR="00030980" w:rsidRPr="00030980">
        <w:rPr>
          <w:rStyle w:val="bumpedfont15"/>
          <w:color w:val="000000"/>
          <w:lang w:val="en-US"/>
        </w:rPr>
        <w:t>Agreement</w:t>
      </w:r>
      <w:r w:rsidR="00030980">
        <w:rPr>
          <w:rStyle w:val="bumpedfont15"/>
          <w:color w:val="000000"/>
          <w:lang w:val="en-US"/>
        </w:rPr>
        <w:t>.</w:t>
      </w:r>
    </w:p>
    <w:p w:rsidR="00030980" w:rsidRDefault="00C56C12" w:rsidP="00030980">
      <w:pPr>
        <w:pStyle w:val="s4"/>
        <w:spacing w:before="0" w:beforeAutospacing="0" w:after="0" w:afterAutospacing="0" w:line="276" w:lineRule="auto"/>
        <w:ind w:firstLine="709"/>
        <w:contextualSpacing/>
        <w:jc w:val="both"/>
        <w:rPr>
          <w:rStyle w:val="bumpedfont15"/>
          <w:color w:val="000000"/>
          <w:lang w:val="en-US"/>
        </w:rPr>
      </w:pPr>
      <w:r w:rsidRPr="00030980">
        <w:rPr>
          <w:rStyle w:val="bumpedfont15"/>
          <w:color w:val="000000"/>
          <w:lang w:val="en-US"/>
        </w:rPr>
        <w:t>6</w:t>
      </w:r>
      <w:r w:rsidR="00142A89" w:rsidRPr="00030980">
        <w:rPr>
          <w:rStyle w:val="bumpedfont15"/>
          <w:color w:val="000000"/>
          <w:lang w:val="en-US"/>
        </w:rPr>
        <w:t xml:space="preserve">.5. </w:t>
      </w:r>
      <w:r w:rsidR="00030980" w:rsidRPr="00030980">
        <w:rPr>
          <w:rStyle w:val="bumpedfont15"/>
          <w:color w:val="000000"/>
          <w:lang w:val="en-US"/>
        </w:rPr>
        <w:t xml:space="preserve">Disputes not resolved through negotiations </w:t>
      </w:r>
      <w:r w:rsidR="00030980">
        <w:rPr>
          <w:rStyle w:val="bumpedfont15"/>
          <w:color w:val="000000"/>
          <w:lang w:val="en-US"/>
        </w:rPr>
        <w:t xml:space="preserve">or through </w:t>
      </w:r>
      <w:r w:rsidR="00030980" w:rsidRPr="00030980">
        <w:rPr>
          <w:rStyle w:val="bumpedfont15"/>
          <w:color w:val="000000"/>
          <w:lang w:val="en-US"/>
        </w:rPr>
        <w:t>the claim procedure are to</w:t>
      </w:r>
      <w:r w:rsidR="000B7ABE">
        <w:rPr>
          <w:rStyle w:val="bumpedfont15"/>
          <w:color w:val="000000"/>
          <w:lang w:val="en-US"/>
        </w:rPr>
        <w:t xml:space="preserve"> be settled in </w:t>
      </w:r>
      <w:r w:rsidR="00030980" w:rsidRPr="00030980">
        <w:rPr>
          <w:rStyle w:val="bumpedfont15"/>
          <w:color w:val="000000"/>
          <w:lang w:val="en-US"/>
        </w:rPr>
        <w:t>court in accordance with the legislation of the Russian Federation.</w:t>
      </w:r>
    </w:p>
    <w:p w:rsidR="00030980" w:rsidRDefault="00030980" w:rsidP="00030980">
      <w:pPr>
        <w:pStyle w:val="s4"/>
        <w:spacing w:before="0" w:beforeAutospacing="0" w:after="0" w:afterAutospacing="0" w:line="276" w:lineRule="auto"/>
        <w:ind w:firstLine="709"/>
        <w:contextualSpacing/>
        <w:jc w:val="both"/>
        <w:rPr>
          <w:rStyle w:val="bumpedfont15"/>
          <w:color w:val="000000"/>
          <w:lang w:val="en-US"/>
        </w:rPr>
      </w:pPr>
    </w:p>
    <w:p w:rsidR="008224DB" w:rsidRPr="000B7ABE" w:rsidRDefault="00C56C12" w:rsidP="00030980">
      <w:pPr>
        <w:pStyle w:val="s4"/>
        <w:spacing w:before="0" w:beforeAutospacing="0" w:after="0" w:afterAutospacing="0" w:line="276" w:lineRule="auto"/>
        <w:ind w:firstLine="709"/>
        <w:contextualSpacing/>
        <w:jc w:val="center"/>
        <w:rPr>
          <w:b/>
          <w:lang w:val="en-US"/>
        </w:rPr>
      </w:pPr>
      <w:r w:rsidRPr="00030980">
        <w:rPr>
          <w:b/>
          <w:lang w:val="en-US"/>
        </w:rPr>
        <w:t>7</w:t>
      </w:r>
      <w:r w:rsidR="00142A89" w:rsidRPr="00030980">
        <w:rPr>
          <w:b/>
          <w:lang w:val="en-US"/>
        </w:rPr>
        <w:t xml:space="preserve">. </w:t>
      </w:r>
      <w:r w:rsidR="003F62A2">
        <w:rPr>
          <w:b/>
          <w:lang w:val="en-US"/>
        </w:rPr>
        <w:t>Final</w:t>
      </w:r>
      <w:r w:rsidR="003F62A2" w:rsidRPr="000B7ABE">
        <w:rPr>
          <w:b/>
          <w:lang w:val="en-US"/>
        </w:rPr>
        <w:t xml:space="preserve"> </w:t>
      </w:r>
      <w:r w:rsidR="003F62A2">
        <w:rPr>
          <w:b/>
          <w:lang w:val="en-US"/>
        </w:rPr>
        <w:t>provisions</w:t>
      </w:r>
    </w:p>
    <w:p w:rsidR="00142A89" w:rsidRPr="000B7ABE" w:rsidRDefault="00C56C12" w:rsidP="003D122A">
      <w:pPr>
        <w:spacing w:line="276" w:lineRule="auto"/>
        <w:ind w:firstLine="709"/>
        <w:contextualSpacing/>
        <w:jc w:val="both"/>
        <w:rPr>
          <w:lang w:val="en-US"/>
        </w:rPr>
      </w:pPr>
      <w:r w:rsidRPr="000B7ABE">
        <w:rPr>
          <w:lang w:val="en-US"/>
        </w:rPr>
        <w:t>7</w:t>
      </w:r>
      <w:r w:rsidR="00603BDB" w:rsidRPr="000B7ABE">
        <w:rPr>
          <w:lang w:val="en-US"/>
        </w:rPr>
        <w:t>.1</w:t>
      </w:r>
      <w:r w:rsidR="0060333C" w:rsidRPr="000B7ABE">
        <w:rPr>
          <w:lang w:val="en-US"/>
        </w:rPr>
        <w:t xml:space="preserve">. </w:t>
      </w:r>
      <w:r w:rsidR="000B7ABE" w:rsidRPr="000B7ABE">
        <w:rPr>
          <w:lang w:val="en-US"/>
        </w:rPr>
        <w:t>The Agreement enter</w:t>
      </w:r>
      <w:r w:rsidR="00275668">
        <w:rPr>
          <w:lang w:val="en-US"/>
        </w:rPr>
        <w:t>s</w:t>
      </w:r>
      <w:r w:rsidR="000B7ABE" w:rsidRPr="000B7ABE">
        <w:rPr>
          <w:lang w:val="en-US"/>
        </w:rPr>
        <w:t xml:space="preserve"> into force from the moment of its signature by the Parties and shall remain in force for the duration of the exclusive right to </w:t>
      </w:r>
      <w:r w:rsidR="000B7ABE">
        <w:rPr>
          <w:lang w:val="en-US"/>
        </w:rPr>
        <w:t xml:space="preserve">the scientific </w:t>
      </w:r>
      <w:r w:rsidR="000B7ABE" w:rsidRPr="000B7ABE">
        <w:rPr>
          <w:lang w:val="en-US"/>
        </w:rPr>
        <w:t>work.</w:t>
      </w:r>
    </w:p>
    <w:p w:rsidR="000B7ABE" w:rsidRPr="000B7ABE" w:rsidRDefault="00C56C12" w:rsidP="003D122A">
      <w:pPr>
        <w:spacing w:line="276" w:lineRule="auto"/>
        <w:ind w:firstLine="709"/>
        <w:contextualSpacing/>
        <w:jc w:val="both"/>
        <w:rPr>
          <w:lang w:val="en-US"/>
        </w:rPr>
      </w:pPr>
      <w:r w:rsidRPr="000B7ABE">
        <w:rPr>
          <w:lang w:val="en-US"/>
        </w:rPr>
        <w:t>7</w:t>
      </w:r>
      <w:r w:rsidR="00603BDB" w:rsidRPr="000B7ABE">
        <w:rPr>
          <w:lang w:val="en-US"/>
        </w:rPr>
        <w:t>.2</w:t>
      </w:r>
      <w:r w:rsidR="00142A89" w:rsidRPr="000B7ABE">
        <w:rPr>
          <w:lang w:val="en-US"/>
        </w:rPr>
        <w:t xml:space="preserve">. </w:t>
      </w:r>
      <w:r w:rsidR="000B7ABE" w:rsidRPr="000B7ABE">
        <w:rPr>
          <w:lang w:val="en-US"/>
        </w:rPr>
        <w:t xml:space="preserve">Additions to this Agreement </w:t>
      </w:r>
      <w:r w:rsidR="00275668">
        <w:rPr>
          <w:lang w:val="en-US"/>
        </w:rPr>
        <w:t>are to be made</w:t>
      </w:r>
      <w:r w:rsidR="000B7ABE" w:rsidRPr="000B7ABE">
        <w:rPr>
          <w:lang w:val="en-US"/>
        </w:rPr>
        <w:t xml:space="preserve"> in writing and signed by both Parties.</w:t>
      </w:r>
    </w:p>
    <w:p w:rsidR="00142A89" w:rsidRPr="000B7ABE" w:rsidRDefault="00C56C12" w:rsidP="000B7ABE">
      <w:pPr>
        <w:spacing w:line="276" w:lineRule="auto"/>
        <w:ind w:firstLine="709"/>
        <w:contextualSpacing/>
        <w:jc w:val="both"/>
        <w:rPr>
          <w:lang w:val="en-US"/>
        </w:rPr>
      </w:pPr>
      <w:r w:rsidRPr="000B7ABE">
        <w:rPr>
          <w:lang w:val="en-US"/>
        </w:rPr>
        <w:t>7</w:t>
      </w:r>
      <w:r w:rsidR="00603BDB" w:rsidRPr="000B7ABE">
        <w:rPr>
          <w:lang w:val="en-US"/>
        </w:rPr>
        <w:t>.3</w:t>
      </w:r>
      <w:r w:rsidR="00142A89" w:rsidRPr="000B7ABE">
        <w:rPr>
          <w:lang w:val="en-US"/>
        </w:rPr>
        <w:t xml:space="preserve">. </w:t>
      </w:r>
      <w:r w:rsidR="000B7ABE" w:rsidRPr="000B7ABE">
        <w:rPr>
          <w:lang w:val="en-US"/>
        </w:rPr>
        <w:t xml:space="preserve">The </w:t>
      </w:r>
      <w:r w:rsidR="000B7ABE">
        <w:rPr>
          <w:lang w:val="en-US"/>
        </w:rPr>
        <w:t>Agreement</w:t>
      </w:r>
      <w:r w:rsidR="000B7ABE" w:rsidRPr="000B7ABE">
        <w:rPr>
          <w:lang w:val="en-US"/>
        </w:rPr>
        <w:t xml:space="preserve"> may be terminated by one of the Parties or in case of withdrawal of the Scientific Article </w:t>
      </w:r>
      <w:r w:rsidR="000B7ABE">
        <w:rPr>
          <w:lang w:val="en-US"/>
        </w:rPr>
        <w:t>via sending a</w:t>
      </w:r>
      <w:r w:rsidR="000B7ABE" w:rsidRPr="000B7ABE">
        <w:rPr>
          <w:lang w:val="en-US"/>
        </w:rPr>
        <w:t xml:space="preserve"> written notice.</w:t>
      </w:r>
    </w:p>
    <w:p w:rsidR="000B7ABE" w:rsidRDefault="00C56C12" w:rsidP="003D122A">
      <w:pPr>
        <w:pStyle w:val="s4"/>
        <w:spacing w:before="0" w:beforeAutospacing="0" w:after="0" w:afterAutospacing="0" w:line="276" w:lineRule="auto"/>
        <w:ind w:firstLine="709"/>
        <w:contextualSpacing/>
        <w:jc w:val="both"/>
        <w:rPr>
          <w:color w:val="000000"/>
          <w:lang w:val="en-US"/>
        </w:rPr>
      </w:pPr>
      <w:r w:rsidRPr="000B7ABE">
        <w:rPr>
          <w:color w:val="000000"/>
          <w:lang w:val="en-US"/>
        </w:rPr>
        <w:t>7</w:t>
      </w:r>
      <w:r w:rsidR="00603BDB" w:rsidRPr="000B7ABE">
        <w:rPr>
          <w:color w:val="000000"/>
          <w:lang w:val="en-US"/>
        </w:rPr>
        <w:t>.4</w:t>
      </w:r>
      <w:r w:rsidR="00142A89" w:rsidRPr="000B7ABE">
        <w:rPr>
          <w:color w:val="000000"/>
          <w:lang w:val="en-US"/>
        </w:rPr>
        <w:t xml:space="preserve">. </w:t>
      </w:r>
      <w:r w:rsidR="000B7ABE" w:rsidRPr="000B7ABE">
        <w:rPr>
          <w:color w:val="000000"/>
          <w:lang w:val="en-US"/>
        </w:rPr>
        <w:t xml:space="preserve">The exchange of applications, notices, claims, agreements and other documents, as well as communications relevant to the performance of the terms of the Agreement, </w:t>
      </w:r>
      <w:r w:rsidR="00275668">
        <w:rPr>
          <w:color w:val="000000"/>
          <w:lang w:val="en-US"/>
        </w:rPr>
        <w:t xml:space="preserve">is to </w:t>
      </w:r>
      <w:r w:rsidR="000B7ABE" w:rsidRPr="000B7ABE">
        <w:rPr>
          <w:color w:val="000000"/>
          <w:lang w:val="en-US"/>
        </w:rPr>
        <w:t>be carried out in the following ways:</w:t>
      </w:r>
    </w:p>
    <w:p w:rsidR="000B7ABE" w:rsidRPr="000B7ABE" w:rsidRDefault="00C56C12" w:rsidP="003D122A">
      <w:pPr>
        <w:pStyle w:val="s4"/>
        <w:spacing w:before="0" w:beforeAutospacing="0" w:after="0" w:afterAutospacing="0" w:line="276" w:lineRule="auto"/>
        <w:ind w:firstLine="709"/>
        <w:contextualSpacing/>
        <w:jc w:val="both"/>
        <w:rPr>
          <w:color w:val="000000"/>
          <w:lang w:val="en-US"/>
        </w:rPr>
      </w:pPr>
      <w:r w:rsidRPr="000B7ABE">
        <w:rPr>
          <w:color w:val="000000"/>
          <w:lang w:val="en-US"/>
        </w:rPr>
        <w:t>7</w:t>
      </w:r>
      <w:r w:rsidR="00603BDB" w:rsidRPr="000B7ABE">
        <w:rPr>
          <w:color w:val="000000"/>
          <w:lang w:val="en-US"/>
        </w:rPr>
        <w:t>.5</w:t>
      </w:r>
      <w:r w:rsidR="00142A89" w:rsidRPr="000B7ABE">
        <w:rPr>
          <w:color w:val="000000"/>
          <w:lang w:val="en-US"/>
        </w:rPr>
        <w:t>.1.</w:t>
      </w:r>
      <w:r w:rsidR="000B7ABE" w:rsidRPr="000B7ABE">
        <w:rPr>
          <w:color w:val="000000"/>
          <w:lang w:val="en-US"/>
        </w:rPr>
        <w:t xml:space="preserve"> courier </w:t>
      </w:r>
      <w:r w:rsidR="000B7ABE">
        <w:rPr>
          <w:color w:val="000000"/>
          <w:lang w:val="en-US"/>
        </w:rPr>
        <w:t>delivery</w:t>
      </w:r>
      <w:r w:rsidR="000B7ABE" w:rsidRPr="000B7ABE">
        <w:rPr>
          <w:color w:val="000000"/>
          <w:lang w:val="en-US"/>
        </w:rPr>
        <w:t xml:space="preserve">. The </w:t>
      </w:r>
      <w:r w:rsidR="000B7ABE">
        <w:rPr>
          <w:color w:val="000000"/>
          <w:lang w:val="en-US"/>
        </w:rPr>
        <w:t>delivery</w:t>
      </w:r>
      <w:r w:rsidR="000B7ABE" w:rsidRPr="000B7ABE">
        <w:rPr>
          <w:color w:val="000000"/>
          <w:lang w:val="en-US"/>
        </w:rPr>
        <w:t xml:space="preserve"> of correspondence</w:t>
      </w:r>
      <w:r w:rsidR="000B7ABE">
        <w:rPr>
          <w:color w:val="000000"/>
          <w:lang w:val="en-US"/>
        </w:rPr>
        <w:t xml:space="preserve"> must be confirmed by a receipt</w:t>
      </w:r>
      <w:r w:rsidR="000B7ABE" w:rsidRPr="000B7ABE">
        <w:rPr>
          <w:color w:val="000000"/>
          <w:lang w:val="en-US"/>
        </w:rPr>
        <w:t xml:space="preserve"> </w:t>
      </w:r>
      <w:r w:rsidR="000B7ABE">
        <w:rPr>
          <w:color w:val="000000"/>
          <w:lang w:val="en-US"/>
        </w:rPr>
        <w:t>from the Party receiving the correspondence</w:t>
      </w:r>
      <w:r w:rsidR="000B7ABE" w:rsidRPr="000B7ABE">
        <w:rPr>
          <w:color w:val="000000"/>
          <w:lang w:val="en-US"/>
        </w:rPr>
        <w:t>, indicating the name of the document, the date of its receipt,</w:t>
      </w:r>
      <w:r w:rsidR="004F01D5">
        <w:rPr>
          <w:color w:val="000000"/>
          <w:lang w:val="en-US"/>
        </w:rPr>
        <w:t xml:space="preserve"> and</w:t>
      </w:r>
      <w:r w:rsidR="000B7ABE" w:rsidRPr="000B7ABE">
        <w:rPr>
          <w:color w:val="000000"/>
          <w:lang w:val="en-US"/>
        </w:rPr>
        <w:t xml:space="preserve"> the</w:t>
      </w:r>
      <w:r w:rsidR="004F01D5">
        <w:rPr>
          <w:color w:val="000000"/>
          <w:lang w:val="en-US"/>
        </w:rPr>
        <w:t xml:space="preserve"> full</w:t>
      </w:r>
      <w:r w:rsidR="000B7ABE" w:rsidRPr="000B7ABE">
        <w:rPr>
          <w:color w:val="000000"/>
          <w:lang w:val="en-US"/>
        </w:rPr>
        <w:t xml:space="preserve"> name of the person </w:t>
      </w:r>
      <w:r w:rsidR="000B7ABE">
        <w:rPr>
          <w:color w:val="000000"/>
          <w:lang w:val="en-US"/>
        </w:rPr>
        <w:t>who received the document o</w:t>
      </w:r>
      <w:r w:rsidR="004F01D5">
        <w:rPr>
          <w:color w:val="000000"/>
          <w:lang w:val="en-US"/>
        </w:rPr>
        <w:t>r</w:t>
      </w:r>
      <w:r w:rsidR="000B7ABE">
        <w:rPr>
          <w:color w:val="000000"/>
          <w:lang w:val="en-US"/>
        </w:rPr>
        <w:t xml:space="preserve"> the message</w:t>
      </w:r>
      <w:r w:rsidR="000B7ABE" w:rsidRPr="000B7ABE">
        <w:rPr>
          <w:color w:val="000000"/>
          <w:lang w:val="en-US"/>
        </w:rPr>
        <w:t>;</w:t>
      </w:r>
    </w:p>
    <w:p w:rsidR="00142A89" w:rsidRPr="004F01D5" w:rsidRDefault="00C56C12" w:rsidP="003D122A">
      <w:pPr>
        <w:pStyle w:val="s4"/>
        <w:spacing w:before="0" w:beforeAutospacing="0" w:after="0" w:afterAutospacing="0" w:line="276" w:lineRule="auto"/>
        <w:ind w:firstLine="709"/>
        <w:contextualSpacing/>
        <w:jc w:val="both"/>
        <w:rPr>
          <w:color w:val="000000"/>
          <w:lang w:val="en-US"/>
        </w:rPr>
      </w:pPr>
      <w:r w:rsidRPr="004F01D5">
        <w:rPr>
          <w:color w:val="000000"/>
          <w:lang w:val="en-US"/>
        </w:rPr>
        <w:t>7</w:t>
      </w:r>
      <w:r w:rsidR="00603BDB" w:rsidRPr="004F01D5">
        <w:rPr>
          <w:color w:val="000000"/>
          <w:lang w:val="en-US"/>
        </w:rPr>
        <w:t>.5</w:t>
      </w:r>
      <w:r w:rsidR="00142A89" w:rsidRPr="004F01D5">
        <w:rPr>
          <w:color w:val="000000"/>
          <w:lang w:val="en-US"/>
        </w:rPr>
        <w:t xml:space="preserve">.2. </w:t>
      </w:r>
      <w:r w:rsidR="004F01D5">
        <w:rPr>
          <w:color w:val="000000"/>
          <w:lang w:val="en-US"/>
        </w:rPr>
        <w:t>via</w:t>
      </w:r>
      <w:r w:rsidR="004F01D5" w:rsidRPr="004F01D5">
        <w:rPr>
          <w:color w:val="000000"/>
          <w:lang w:val="en-US"/>
        </w:rPr>
        <w:t xml:space="preserve"> </w:t>
      </w:r>
      <w:r w:rsidR="004F01D5">
        <w:rPr>
          <w:color w:val="000000"/>
          <w:lang w:val="en-US"/>
        </w:rPr>
        <w:t>registered</w:t>
      </w:r>
      <w:r w:rsidR="004F01D5" w:rsidRPr="004F01D5">
        <w:rPr>
          <w:color w:val="000000"/>
          <w:lang w:val="en-US"/>
        </w:rPr>
        <w:t xml:space="preserve"> </w:t>
      </w:r>
      <w:r w:rsidR="004F01D5">
        <w:rPr>
          <w:color w:val="000000"/>
          <w:lang w:val="en-US"/>
        </w:rPr>
        <w:t>mail</w:t>
      </w:r>
      <w:r w:rsidR="004F01D5" w:rsidRPr="004F01D5">
        <w:rPr>
          <w:color w:val="000000"/>
          <w:lang w:val="en-US"/>
        </w:rPr>
        <w:t xml:space="preserve"> </w:t>
      </w:r>
      <w:r w:rsidR="004F01D5">
        <w:rPr>
          <w:color w:val="000000"/>
          <w:lang w:val="en-US"/>
        </w:rPr>
        <w:t>with</w:t>
      </w:r>
      <w:r w:rsidR="004F01D5" w:rsidRPr="004F01D5">
        <w:rPr>
          <w:color w:val="000000"/>
          <w:lang w:val="en-US"/>
        </w:rPr>
        <w:t xml:space="preserve"> </w:t>
      </w:r>
      <w:r w:rsidR="004F01D5">
        <w:rPr>
          <w:color w:val="000000"/>
          <w:lang w:val="en-US"/>
        </w:rPr>
        <w:t>confirmation of delivery</w:t>
      </w:r>
      <w:r w:rsidR="00142A89" w:rsidRPr="004F01D5">
        <w:rPr>
          <w:color w:val="000000"/>
          <w:lang w:val="en-US"/>
        </w:rPr>
        <w:t>;</w:t>
      </w:r>
    </w:p>
    <w:p w:rsidR="00142A89" w:rsidRPr="004F01D5" w:rsidRDefault="00C56C12" w:rsidP="003D122A">
      <w:pPr>
        <w:pStyle w:val="s4"/>
        <w:spacing w:before="0" w:beforeAutospacing="0" w:after="0" w:afterAutospacing="0" w:line="276" w:lineRule="auto"/>
        <w:ind w:firstLine="709"/>
        <w:contextualSpacing/>
        <w:jc w:val="both"/>
        <w:rPr>
          <w:color w:val="000000"/>
          <w:lang w:val="en-US"/>
        </w:rPr>
      </w:pPr>
      <w:r w:rsidRPr="004F01D5">
        <w:rPr>
          <w:color w:val="000000"/>
          <w:lang w:val="en-US"/>
        </w:rPr>
        <w:t>7</w:t>
      </w:r>
      <w:r w:rsidR="00142A89" w:rsidRPr="004F01D5">
        <w:rPr>
          <w:color w:val="000000"/>
          <w:lang w:val="en-US"/>
        </w:rPr>
        <w:t>.</w:t>
      </w:r>
      <w:r w:rsidR="00603BDB" w:rsidRPr="004F01D5">
        <w:rPr>
          <w:color w:val="000000"/>
          <w:lang w:val="en-US"/>
        </w:rPr>
        <w:t>5</w:t>
      </w:r>
      <w:r w:rsidR="00142A89" w:rsidRPr="004F01D5">
        <w:rPr>
          <w:color w:val="000000"/>
          <w:lang w:val="en-US"/>
        </w:rPr>
        <w:t>.3.</w:t>
      </w:r>
      <w:r w:rsidR="004F01D5" w:rsidRPr="004F01D5">
        <w:rPr>
          <w:color w:val="000000"/>
          <w:lang w:val="en-US"/>
        </w:rPr>
        <w:t xml:space="preserve"> </w:t>
      </w:r>
      <w:r w:rsidR="004F01D5">
        <w:rPr>
          <w:color w:val="000000"/>
          <w:lang w:val="en-US"/>
        </w:rPr>
        <w:t>via</w:t>
      </w:r>
      <w:r w:rsidR="004F01D5" w:rsidRPr="004F01D5">
        <w:rPr>
          <w:color w:val="000000"/>
          <w:lang w:val="en-US"/>
        </w:rPr>
        <w:t xml:space="preserve"> </w:t>
      </w:r>
      <w:r w:rsidR="004F01D5">
        <w:rPr>
          <w:color w:val="000000"/>
          <w:lang w:val="en-US"/>
        </w:rPr>
        <w:t>mail</w:t>
      </w:r>
      <w:r w:rsidR="004F01D5" w:rsidRPr="004F01D5">
        <w:rPr>
          <w:color w:val="000000"/>
          <w:lang w:val="en-US"/>
        </w:rPr>
        <w:t xml:space="preserve"> </w:t>
      </w:r>
      <w:r w:rsidR="004F01D5">
        <w:rPr>
          <w:color w:val="000000"/>
          <w:lang w:val="en-US"/>
        </w:rPr>
        <w:t>with</w:t>
      </w:r>
      <w:r w:rsidR="004F01D5" w:rsidRPr="004F01D5">
        <w:rPr>
          <w:color w:val="000000"/>
          <w:lang w:val="en-US"/>
        </w:rPr>
        <w:t xml:space="preserve"> </w:t>
      </w:r>
      <w:r w:rsidR="004F01D5">
        <w:rPr>
          <w:color w:val="000000"/>
          <w:lang w:val="en-US"/>
        </w:rPr>
        <w:t>a</w:t>
      </w:r>
      <w:r w:rsidR="004F01D5" w:rsidRPr="004F01D5">
        <w:rPr>
          <w:color w:val="000000"/>
          <w:lang w:val="en-US"/>
        </w:rPr>
        <w:t xml:space="preserve"> </w:t>
      </w:r>
      <w:r w:rsidR="004F01D5">
        <w:rPr>
          <w:color w:val="000000"/>
          <w:lang w:val="en-US"/>
        </w:rPr>
        <w:t>declared</w:t>
      </w:r>
      <w:r w:rsidR="004F01D5" w:rsidRPr="004F01D5">
        <w:rPr>
          <w:color w:val="000000"/>
          <w:lang w:val="en-US"/>
        </w:rPr>
        <w:t xml:space="preserve"> </w:t>
      </w:r>
      <w:r w:rsidR="004F01D5">
        <w:rPr>
          <w:color w:val="000000"/>
          <w:lang w:val="en-US"/>
        </w:rPr>
        <w:t>value</w:t>
      </w:r>
      <w:r w:rsidR="004F01D5" w:rsidRPr="004F01D5">
        <w:rPr>
          <w:color w:val="000000"/>
          <w:lang w:val="en-US"/>
        </w:rPr>
        <w:t xml:space="preserve"> </w:t>
      </w:r>
      <w:r w:rsidR="004F01D5">
        <w:rPr>
          <w:color w:val="000000"/>
          <w:lang w:val="en-US"/>
        </w:rPr>
        <w:t>and</w:t>
      </w:r>
      <w:r w:rsidR="004F01D5" w:rsidRPr="004F01D5">
        <w:rPr>
          <w:color w:val="000000"/>
          <w:lang w:val="en-US"/>
        </w:rPr>
        <w:t xml:space="preserve"> </w:t>
      </w:r>
      <w:r w:rsidR="004F01D5">
        <w:rPr>
          <w:color w:val="000000"/>
          <w:lang w:val="en-US"/>
        </w:rPr>
        <w:t>inventory of its contents</w:t>
      </w:r>
      <w:r w:rsidR="00142A89" w:rsidRPr="004F01D5">
        <w:rPr>
          <w:color w:val="000000"/>
          <w:lang w:val="en-US"/>
        </w:rPr>
        <w:t>;</w:t>
      </w:r>
    </w:p>
    <w:p w:rsidR="00142A89" w:rsidRPr="007D62E3" w:rsidRDefault="00C56C12" w:rsidP="003D122A">
      <w:pPr>
        <w:pStyle w:val="s4"/>
        <w:spacing w:before="0" w:beforeAutospacing="0" w:after="0" w:afterAutospacing="0" w:line="276" w:lineRule="auto"/>
        <w:ind w:firstLine="709"/>
        <w:contextualSpacing/>
        <w:jc w:val="both"/>
        <w:rPr>
          <w:color w:val="000000"/>
          <w:lang w:val="en-US"/>
        </w:rPr>
      </w:pPr>
      <w:r w:rsidRPr="007D62E3">
        <w:rPr>
          <w:color w:val="000000"/>
          <w:lang w:val="en-US"/>
        </w:rPr>
        <w:t>7</w:t>
      </w:r>
      <w:r w:rsidR="00603BDB" w:rsidRPr="007D62E3">
        <w:rPr>
          <w:color w:val="000000"/>
          <w:lang w:val="en-US"/>
        </w:rPr>
        <w:t>.5</w:t>
      </w:r>
      <w:r w:rsidR="00142A89" w:rsidRPr="007D62E3">
        <w:rPr>
          <w:color w:val="000000"/>
          <w:lang w:val="en-US"/>
        </w:rPr>
        <w:t xml:space="preserve">.4. </w:t>
      </w:r>
      <w:r w:rsidR="004F01D5">
        <w:rPr>
          <w:color w:val="000000"/>
          <w:lang w:val="en-US"/>
        </w:rPr>
        <w:t>via</w:t>
      </w:r>
      <w:r w:rsidR="004F01D5" w:rsidRPr="007D62E3">
        <w:rPr>
          <w:color w:val="000000"/>
          <w:lang w:val="en-US"/>
        </w:rPr>
        <w:t xml:space="preserve"> </w:t>
      </w:r>
      <w:r w:rsidR="004F01D5">
        <w:rPr>
          <w:color w:val="000000"/>
          <w:lang w:val="en-US"/>
        </w:rPr>
        <w:t>fax</w:t>
      </w:r>
      <w:r w:rsidR="00142A89" w:rsidRPr="007D62E3">
        <w:rPr>
          <w:color w:val="000000"/>
          <w:lang w:val="en-US"/>
        </w:rPr>
        <w:t>;</w:t>
      </w:r>
    </w:p>
    <w:p w:rsidR="00142A89" w:rsidRPr="007D62E3" w:rsidRDefault="00C56C12" w:rsidP="003D122A">
      <w:pPr>
        <w:pStyle w:val="s4"/>
        <w:spacing w:before="0" w:beforeAutospacing="0" w:after="0" w:afterAutospacing="0" w:line="276" w:lineRule="auto"/>
        <w:ind w:firstLine="709"/>
        <w:contextualSpacing/>
        <w:jc w:val="both"/>
        <w:rPr>
          <w:color w:val="000000"/>
          <w:lang w:val="en-US"/>
        </w:rPr>
      </w:pPr>
      <w:r w:rsidRPr="004F01D5">
        <w:rPr>
          <w:color w:val="000000"/>
          <w:lang w:val="en-US"/>
        </w:rPr>
        <w:t>7</w:t>
      </w:r>
      <w:r w:rsidR="00603BDB" w:rsidRPr="004F01D5">
        <w:rPr>
          <w:color w:val="000000"/>
          <w:lang w:val="en-US"/>
        </w:rPr>
        <w:t>.5</w:t>
      </w:r>
      <w:r w:rsidR="004F01D5" w:rsidRPr="004F01D5">
        <w:rPr>
          <w:color w:val="000000"/>
          <w:lang w:val="en-US"/>
        </w:rPr>
        <w:t xml:space="preserve">.5. </w:t>
      </w:r>
      <w:r w:rsidR="004F01D5">
        <w:rPr>
          <w:color w:val="000000"/>
          <w:lang w:val="en-US"/>
        </w:rPr>
        <w:t>via</w:t>
      </w:r>
      <w:r w:rsidR="004F01D5" w:rsidRPr="004F01D5">
        <w:rPr>
          <w:color w:val="000000"/>
          <w:lang w:val="en-US"/>
        </w:rPr>
        <w:t xml:space="preserve"> </w:t>
      </w:r>
      <w:r w:rsidR="004F01D5">
        <w:rPr>
          <w:color w:val="000000"/>
          <w:lang w:val="en-US"/>
        </w:rPr>
        <w:t>e</w:t>
      </w:r>
      <w:r w:rsidR="004F01D5" w:rsidRPr="004F01D5">
        <w:rPr>
          <w:color w:val="000000"/>
          <w:lang w:val="en-US"/>
        </w:rPr>
        <w:t>-</w:t>
      </w:r>
      <w:r w:rsidR="004F01D5">
        <w:rPr>
          <w:color w:val="000000"/>
          <w:lang w:val="en-US"/>
        </w:rPr>
        <w:t>mail</w:t>
      </w:r>
      <w:r w:rsidR="004F01D5" w:rsidRPr="004F01D5">
        <w:rPr>
          <w:color w:val="000000"/>
          <w:lang w:val="en-US"/>
        </w:rPr>
        <w:t xml:space="preserve"> </w:t>
      </w:r>
      <w:r w:rsidR="004F01D5">
        <w:rPr>
          <w:color w:val="000000"/>
          <w:lang w:val="en-US"/>
        </w:rPr>
        <w:t>followed</w:t>
      </w:r>
      <w:r w:rsidR="004F01D5" w:rsidRPr="004F01D5">
        <w:rPr>
          <w:color w:val="000000"/>
          <w:lang w:val="en-US"/>
        </w:rPr>
        <w:t xml:space="preserve"> </w:t>
      </w:r>
      <w:r w:rsidR="004F01D5">
        <w:rPr>
          <w:color w:val="000000"/>
          <w:lang w:val="en-US"/>
        </w:rPr>
        <w:t>by</w:t>
      </w:r>
      <w:r w:rsidR="004F01D5" w:rsidRPr="004F01D5">
        <w:rPr>
          <w:color w:val="000000"/>
          <w:lang w:val="en-US"/>
        </w:rPr>
        <w:t xml:space="preserve"> </w:t>
      </w:r>
      <w:r w:rsidR="004F01D5">
        <w:rPr>
          <w:color w:val="000000"/>
          <w:lang w:val="en-US"/>
        </w:rPr>
        <w:t>sending</w:t>
      </w:r>
      <w:r w:rsidR="004F01D5" w:rsidRPr="004F01D5">
        <w:rPr>
          <w:color w:val="000000"/>
          <w:lang w:val="en-US"/>
        </w:rPr>
        <w:t xml:space="preserve"> </w:t>
      </w:r>
      <w:r w:rsidR="004F01D5">
        <w:rPr>
          <w:color w:val="000000"/>
          <w:lang w:val="en-US"/>
        </w:rPr>
        <w:t>an</w:t>
      </w:r>
      <w:r w:rsidR="004F01D5" w:rsidRPr="004F01D5">
        <w:rPr>
          <w:color w:val="000000"/>
          <w:lang w:val="en-US"/>
        </w:rPr>
        <w:t xml:space="preserve"> </w:t>
      </w:r>
      <w:r w:rsidR="004F01D5">
        <w:rPr>
          <w:color w:val="000000"/>
          <w:lang w:val="en-US"/>
        </w:rPr>
        <w:t>original</w:t>
      </w:r>
      <w:r w:rsidR="004F01D5" w:rsidRPr="004F01D5">
        <w:rPr>
          <w:color w:val="000000"/>
          <w:lang w:val="en-US"/>
        </w:rPr>
        <w:t xml:space="preserve"> </w:t>
      </w:r>
      <w:r w:rsidR="004F01D5">
        <w:rPr>
          <w:color w:val="000000"/>
          <w:lang w:val="en-US"/>
        </w:rPr>
        <w:t>document</w:t>
      </w:r>
      <w:r w:rsidR="004F01D5" w:rsidRPr="004F01D5">
        <w:rPr>
          <w:color w:val="000000"/>
          <w:lang w:val="en-US"/>
        </w:rPr>
        <w:t xml:space="preserve"> </w:t>
      </w:r>
      <w:r w:rsidR="004F01D5">
        <w:rPr>
          <w:color w:val="000000"/>
          <w:lang w:val="en-US"/>
        </w:rPr>
        <w:t>or</w:t>
      </w:r>
      <w:r w:rsidR="004F01D5" w:rsidRPr="004F01D5">
        <w:rPr>
          <w:color w:val="000000"/>
          <w:lang w:val="en-US"/>
        </w:rPr>
        <w:t xml:space="preserve"> </w:t>
      </w:r>
      <w:r w:rsidR="004F01D5">
        <w:rPr>
          <w:color w:val="000000"/>
          <w:lang w:val="en-US"/>
        </w:rPr>
        <w:t>message</w:t>
      </w:r>
      <w:r w:rsidR="004F01D5" w:rsidRPr="004F01D5">
        <w:rPr>
          <w:color w:val="000000"/>
          <w:lang w:val="en-US"/>
        </w:rPr>
        <w:t xml:space="preserve"> </w:t>
      </w:r>
      <w:r w:rsidR="004F01D5">
        <w:rPr>
          <w:color w:val="000000"/>
          <w:lang w:val="en-US"/>
        </w:rPr>
        <w:t>through</w:t>
      </w:r>
      <w:r w:rsidR="004F01D5" w:rsidRPr="004F01D5">
        <w:rPr>
          <w:color w:val="000000"/>
          <w:lang w:val="en-US"/>
        </w:rPr>
        <w:t xml:space="preserve"> </w:t>
      </w:r>
      <w:r w:rsidR="004F01D5">
        <w:rPr>
          <w:color w:val="000000"/>
          <w:lang w:val="en-US"/>
        </w:rPr>
        <w:t>communication</w:t>
      </w:r>
      <w:r w:rsidR="004F01D5" w:rsidRPr="004F01D5">
        <w:rPr>
          <w:color w:val="000000"/>
          <w:lang w:val="en-US"/>
        </w:rPr>
        <w:t xml:space="preserve"> </w:t>
      </w:r>
      <w:r w:rsidR="004F01D5">
        <w:rPr>
          <w:color w:val="000000"/>
          <w:lang w:val="en-US"/>
        </w:rPr>
        <w:t>methods</w:t>
      </w:r>
      <w:r w:rsidR="004F01D5" w:rsidRPr="004F01D5">
        <w:rPr>
          <w:color w:val="000000"/>
          <w:lang w:val="en-US"/>
        </w:rPr>
        <w:t xml:space="preserve"> </w:t>
      </w:r>
      <w:r w:rsidR="004F01D5">
        <w:rPr>
          <w:color w:val="000000"/>
          <w:lang w:val="en-US"/>
        </w:rPr>
        <w:t>listed</w:t>
      </w:r>
      <w:r w:rsidR="004F01D5" w:rsidRPr="004F01D5">
        <w:rPr>
          <w:color w:val="000000"/>
          <w:lang w:val="en-US"/>
        </w:rPr>
        <w:t xml:space="preserve"> </w:t>
      </w:r>
      <w:r w:rsidR="004F01D5">
        <w:rPr>
          <w:color w:val="000000"/>
          <w:lang w:val="en-US"/>
        </w:rPr>
        <w:t>in</w:t>
      </w:r>
      <w:r w:rsidR="004F01D5" w:rsidRPr="004F01D5">
        <w:rPr>
          <w:color w:val="000000"/>
          <w:lang w:val="en-US"/>
        </w:rPr>
        <w:t xml:space="preserve"> </w:t>
      </w:r>
      <w:r w:rsidR="004F01D5">
        <w:rPr>
          <w:color w:val="000000"/>
          <w:lang w:val="en-US"/>
        </w:rPr>
        <w:t>Sections</w:t>
      </w:r>
      <w:r w:rsidRPr="004F01D5">
        <w:rPr>
          <w:color w:val="000000"/>
          <w:lang w:val="en-US"/>
        </w:rPr>
        <w:t xml:space="preserve">. </w:t>
      </w:r>
      <w:r w:rsidRPr="007D62E3">
        <w:rPr>
          <w:color w:val="000000"/>
          <w:lang w:val="en-US"/>
        </w:rPr>
        <w:t>7</w:t>
      </w:r>
      <w:r w:rsidR="00142A89" w:rsidRPr="007D62E3">
        <w:rPr>
          <w:color w:val="000000"/>
          <w:lang w:val="en-US"/>
        </w:rPr>
        <w:t>.</w:t>
      </w:r>
      <w:r w:rsidR="00603BDB" w:rsidRPr="007D62E3">
        <w:rPr>
          <w:color w:val="000000"/>
          <w:lang w:val="en-US"/>
        </w:rPr>
        <w:t>5</w:t>
      </w:r>
      <w:r w:rsidR="00142A89" w:rsidRPr="007D62E3">
        <w:rPr>
          <w:color w:val="000000"/>
          <w:lang w:val="en-US"/>
        </w:rPr>
        <w:t xml:space="preserve">.1 </w:t>
      </w:r>
      <w:r w:rsidR="00D64A8A">
        <w:rPr>
          <w:color w:val="000000"/>
          <w:lang w:val="en-US"/>
        </w:rPr>
        <w:t>–</w:t>
      </w:r>
      <w:r w:rsidR="00142A89" w:rsidRPr="007D62E3">
        <w:rPr>
          <w:color w:val="000000"/>
          <w:lang w:val="en-US"/>
        </w:rPr>
        <w:t xml:space="preserve"> </w:t>
      </w:r>
      <w:r w:rsidRPr="007D62E3">
        <w:rPr>
          <w:color w:val="000000"/>
          <w:lang w:val="en-US"/>
        </w:rPr>
        <w:t>7</w:t>
      </w:r>
      <w:r w:rsidR="00603BDB" w:rsidRPr="007D62E3">
        <w:rPr>
          <w:color w:val="000000"/>
          <w:lang w:val="en-US"/>
        </w:rPr>
        <w:t>.5</w:t>
      </w:r>
      <w:r w:rsidR="00142A89" w:rsidRPr="007D62E3">
        <w:rPr>
          <w:color w:val="000000"/>
          <w:lang w:val="en-US"/>
        </w:rPr>
        <w:t>.3</w:t>
      </w:r>
      <w:r w:rsidR="004F01D5" w:rsidRPr="007D62E3">
        <w:rPr>
          <w:color w:val="000000"/>
          <w:lang w:val="en-US"/>
        </w:rPr>
        <w:t xml:space="preserve"> </w:t>
      </w:r>
      <w:r w:rsidR="004F01D5">
        <w:rPr>
          <w:color w:val="000000"/>
          <w:lang w:val="en-US"/>
        </w:rPr>
        <w:t>of</w:t>
      </w:r>
      <w:r w:rsidR="004F01D5" w:rsidRPr="007D62E3">
        <w:rPr>
          <w:color w:val="000000"/>
          <w:lang w:val="en-US"/>
        </w:rPr>
        <w:t xml:space="preserve"> </w:t>
      </w:r>
      <w:r w:rsidR="004F01D5">
        <w:rPr>
          <w:color w:val="000000"/>
          <w:lang w:val="en-US"/>
        </w:rPr>
        <w:t>the</w:t>
      </w:r>
      <w:r w:rsidR="004F01D5" w:rsidRPr="007D62E3">
        <w:rPr>
          <w:color w:val="000000"/>
          <w:lang w:val="en-US"/>
        </w:rPr>
        <w:t xml:space="preserve"> </w:t>
      </w:r>
      <w:r w:rsidR="004F01D5">
        <w:rPr>
          <w:color w:val="000000"/>
          <w:lang w:val="en-US"/>
        </w:rPr>
        <w:t>Agreement</w:t>
      </w:r>
      <w:r w:rsidR="00142A89" w:rsidRPr="007D62E3">
        <w:rPr>
          <w:color w:val="000000"/>
          <w:lang w:val="en-US"/>
        </w:rPr>
        <w:t>.</w:t>
      </w:r>
    </w:p>
    <w:p w:rsidR="00142A89" w:rsidRPr="00845CBC" w:rsidRDefault="00C56C12" w:rsidP="003D122A">
      <w:pPr>
        <w:pStyle w:val="s4"/>
        <w:spacing w:before="0" w:beforeAutospacing="0" w:after="0" w:afterAutospacing="0" w:line="276" w:lineRule="auto"/>
        <w:ind w:firstLine="709"/>
        <w:contextualSpacing/>
        <w:jc w:val="both"/>
        <w:rPr>
          <w:color w:val="000000"/>
          <w:lang w:val="en-US"/>
        </w:rPr>
      </w:pPr>
      <w:r w:rsidRPr="00845CBC">
        <w:rPr>
          <w:color w:val="000000"/>
          <w:lang w:val="en-US"/>
        </w:rPr>
        <w:lastRenderedPageBreak/>
        <w:t>7</w:t>
      </w:r>
      <w:r w:rsidR="00603BDB" w:rsidRPr="00845CBC">
        <w:rPr>
          <w:color w:val="000000"/>
          <w:lang w:val="en-US"/>
        </w:rPr>
        <w:t>.6</w:t>
      </w:r>
      <w:r w:rsidR="00142A89" w:rsidRPr="00845CBC">
        <w:rPr>
          <w:color w:val="000000"/>
          <w:lang w:val="en-US"/>
        </w:rPr>
        <w:t xml:space="preserve">. </w:t>
      </w:r>
      <w:r w:rsidR="00845CBC">
        <w:rPr>
          <w:color w:val="000000"/>
          <w:lang w:val="en-US"/>
        </w:rPr>
        <w:t>A</w:t>
      </w:r>
      <w:r w:rsidR="00845CBC" w:rsidRPr="00845CBC">
        <w:rPr>
          <w:color w:val="000000"/>
          <w:lang w:val="en-US"/>
        </w:rPr>
        <w:t xml:space="preserve"> </w:t>
      </w:r>
      <w:r w:rsidR="00845CBC">
        <w:rPr>
          <w:color w:val="000000"/>
          <w:lang w:val="en-US"/>
        </w:rPr>
        <w:t>document</w:t>
      </w:r>
      <w:r w:rsidR="00845CBC" w:rsidRPr="00845CBC">
        <w:rPr>
          <w:color w:val="000000"/>
          <w:lang w:val="en-US"/>
        </w:rPr>
        <w:t xml:space="preserve"> </w:t>
      </w:r>
      <w:r w:rsidR="00845CBC">
        <w:rPr>
          <w:color w:val="000000"/>
          <w:lang w:val="en-US"/>
        </w:rPr>
        <w:t>or</w:t>
      </w:r>
      <w:r w:rsidR="00845CBC" w:rsidRPr="00845CBC">
        <w:rPr>
          <w:color w:val="000000"/>
          <w:lang w:val="en-US"/>
        </w:rPr>
        <w:t xml:space="preserve"> </w:t>
      </w:r>
      <w:r w:rsidR="00845CBC">
        <w:rPr>
          <w:color w:val="000000"/>
          <w:lang w:val="en-US"/>
        </w:rPr>
        <w:t>a</w:t>
      </w:r>
      <w:r w:rsidR="00845CBC" w:rsidRPr="00845CBC">
        <w:rPr>
          <w:color w:val="000000"/>
          <w:lang w:val="en-US"/>
        </w:rPr>
        <w:t xml:space="preserve"> </w:t>
      </w:r>
      <w:r w:rsidR="00845CBC">
        <w:rPr>
          <w:color w:val="000000"/>
          <w:lang w:val="en-US"/>
        </w:rPr>
        <w:t>message</w:t>
      </w:r>
      <w:r w:rsidR="00845CBC" w:rsidRPr="00845CBC">
        <w:rPr>
          <w:color w:val="000000"/>
          <w:lang w:val="en-US"/>
        </w:rPr>
        <w:t xml:space="preserve"> </w:t>
      </w:r>
      <w:r w:rsidR="00845CBC">
        <w:rPr>
          <w:color w:val="000000"/>
          <w:lang w:val="en-US"/>
        </w:rPr>
        <w:t>is</w:t>
      </w:r>
      <w:r w:rsidR="00845CBC" w:rsidRPr="00845CBC">
        <w:rPr>
          <w:color w:val="000000"/>
          <w:lang w:val="en-US"/>
        </w:rPr>
        <w:t xml:space="preserve"> </w:t>
      </w:r>
      <w:r w:rsidR="00845CBC">
        <w:rPr>
          <w:color w:val="000000"/>
          <w:lang w:val="en-US"/>
        </w:rPr>
        <w:t>also</w:t>
      </w:r>
      <w:r w:rsidR="00845CBC" w:rsidRPr="00845CBC">
        <w:rPr>
          <w:color w:val="000000"/>
          <w:lang w:val="en-US"/>
        </w:rPr>
        <w:t xml:space="preserve"> </w:t>
      </w:r>
      <w:r w:rsidR="00845CBC">
        <w:rPr>
          <w:color w:val="000000"/>
          <w:lang w:val="en-US"/>
        </w:rPr>
        <w:t>considered</w:t>
      </w:r>
      <w:r w:rsidR="00845CBC" w:rsidRPr="00845CBC">
        <w:rPr>
          <w:color w:val="000000"/>
          <w:lang w:val="en-US"/>
        </w:rPr>
        <w:t xml:space="preserve"> </w:t>
      </w:r>
      <w:r w:rsidR="00845CBC">
        <w:rPr>
          <w:color w:val="000000"/>
          <w:lang w:val="en-US"/>
        </w:rPr>
        <w:t>delivered</w:t>
      </w:r>
      <w:r w:rsidR="00845CBC" w:rsidRPr="00845CBC">
        <w:rPr>
          <w:color w:val="000000"/>
          <w:lang w:val="en-US"/>
        </w:rPr>
        <w:t xml:space="preserve"> </w:t>
      </w:r>
      <w:r w:rsidR="00845CBC">
        <w:rPr>
          <w:color w:val="000000"/>
          <w:lang w:val="en-US"/>
        </w:rPr>
        <w:t>in</w:t>
      </w:r>
      <w:r w:rsidR="00845CBC" w:rsidRPr="00845CBC">
        <w:rPr>
          <w:color w:val="000000"/>
          <w:lang w:val="en-US"/>
        </w:rPr>
        <w:t xml:space="preserve"> </w:t>
      </w:r>
      <w:r w:rsidR="00845CBC">
        <w:rPr>
          <w:color w:val="000000"/>
          <w:lang w:val="en-US"/>
        </w:rPr>
        <w:t>the</w:t>
      </w:r>
      <w:r w:rsidR="00845CBC" w:rsidRPr="00845CBC">
        <w:rPr>
          <w:color w:val="000000"/>
          <w:lang w:val="en-US"/>
        </w:rPr>
        <w:t xml:space="preserve"> </w:t>
      </w:r>
      <w:r w:rsidR="00845CBC">
        <w:rPr>
          <w:color w:val="000000"/>
          <w:lang w:val="en-US"/>
        </w:rPr>
        <w:t>cases</w:t>
      </w:r>
      <w:r w:rsidR="00845CBC" w:rsidRPr="00845CBC">
        <w:rPr>
          <w:color w:val="000000"/>
          <w:lang w:val="en-US"/>
        </w:rPr>
        <w:t xml:space="preserve"> </w:t>
      </w:r>
      <w:r w:rsidR="00845CBC">
        <w:rPr>
          <w:color w:val="000000"/>
          <w:lang w:val="en-US"/>
        </w:rPr>
        <w:t>when</w:t>
      </w:r>
      <w:r w:rsidR="00845CBC" w:rsidRPr="00845CBC">
        <w:rPr>
          <w:color w:val="000000"/>
          <w:lang w:val="en-US"/>
        </w:rPr>
        <w:t xml:space="preserve"> </w:t>
      </w:r>
      <w:r w:rsidR="00845CBC">
        <w:rPr>
          <w:color w:val="000000"/>
          <w:lang w:val="en-US"/>
        </w:rPr>
        <w:t>it</w:t>
      </w:r>
      <w:r w:rsidR="00845CBC" w:rsidRPr="00845CBC">
        <w:rPr>
          <w:color w:val="000000"/>
          <w:lang w:val="en-US"/>
        </w:rPr>
        <w:t xml:space="preserve"> </w:t>
      </w:r>
      <w:r w:rsidR="00845CBC">
        <w:rPr>
          <w:color w:val="000000"/>
          <w:lang w:val="en-US"/>
        </w:rPr>
        <w:t>reached</w:t>
      </w:r>
      <w:r w:rsidR="00845CBC" w:rsidRPr="00845CBC">
        <w:rPr>
          <w:color w:val="000000"/>
          <w:lang w:val="en-US"/>
        </w:rPr>
        <w:t xml:space="preserve"> </w:t>
      </w:r>
      <w:r w:rsidR="00845CBC">
        <w:rPr>
          <w:color w:val="000000"/>
          <w:lang w:val="en-US"/>
        </w:rPr>
        <w:t>the</w:t>
      </w:r>
      <w:r w:rsidR="00845CBC" w:rsidRPr="00845CBC">
        <w:rPr>
          <w:color w:val="000000"/>
          <w:lang w:val="en-US"/>
        </w:rPr>
        <w:t xml:space="preserve"> </w:t>
      </w:r>
      <w:r w:rsidR="00845CBC">
        <w:rPr>
          <w:color w:val="000000"/>
          <w:lang w:val="en-US"/>
        </w:rPr>
        <w:t>respective</w:t>
      </w:r>
      <w:r w:rsidR="00845CBC" w:rsidRPr="00845CBC">
        <w:rPr>
          <w:color w:val="000000"/>
          <w:lang w:val="en-US"/>
        </w:rPr>
        <w:t xml:space="preserve"> </w:t>
      </w:r>
      <w:r w:rsidR="00845CBC">
        <w:rPr>
          <w:color w:val="000000"/>
          <w:lang w:val="en-US"/>
        </w:rPr>
        <w:t>Party</w:t>
      </w:r>
      <w:r w:rsidR="00845CBC" w:rsidRPr="00845CBC">
        <w:rPr>
          <w:color w:val="000000"/>
          <w:lang w:val="en-US"/>
        </w:rPr>
        <w:t xml:space="preserve"> </w:t>
      </w:r>
      <w:r w:rsidR="00845CBC">
        <w:rPr>
          <w:color w:val="000000"/>
          <w:lang w:val="en-US"/>
        </w:rPr>
        <w:t>but</w:t>
      </w:r>
      <w:r w:rsidR="00845CBC" w:rsidRPr="00845CBC">
        <w:rPr>
          <w:color w:val="000000"/>
          <w:lang w:val="en-US"/>
        </w:rPr>
        <w:t xml:space="preserve"> </w:t>
      </w:r>
      <w:r w:rsidR="00845CBC">
        <w:rPr>
          <w:color w:val="000000"/>
          <w:lang w:val="en-US"/>
        </w:rPr>
        <w:t>the</w:t>
      </w:r>
      <w:r w:rsidR="00845CBC" w:rsidRPr="00845CBC">
        <w:rPr>
          <w:color w:val="000000"/>
          <w:lang w:val="en-US"/>
        </w:rPr>
        <w:t xml:space="preserve"> </w:t>
      </w:r>
      <w:r w:rsidR="00845CBC">
        <w:rPr>
          <w:color w:val="000000"/>
          <w:lang w:val="en-US"/>
        </w:rPr>
        <w:t>authorized</w:t>
      </w:r>
      <w:r w:rsidR="00845CBC" w:rsidRPr="00845CBC">
        <w:rPr>
          <w:color w:val="000000"/>
          <w:lang w:val="en-US"/>
        </w:rPr>
        <w:t xml:space="preserve"> </w:t>
      </w:r>
      <w:r w:rsidR="00845CBC">
        <w:rPr>
          <w:color w:val="000000"/>
          <w:lang w:val="en-US"/>
        </w:rPr>
        <w:t>person</w:t>
      </w:r>
      <w:r w:rsidR="00845CBC" w:rsidRPr="00845CBC">
        <w:rPr>
          <w:color w:val="000000"/>
          <w:lang w:val="en-US"/>
        </w:rPr>
        <w:t xml:space="preserve"> </w:t>
      </w:r>
      <w:r w:rsidR="00845CBC">
        <w:rPr>
          <w:color w:val="000000"/>
          <w:lang w:val="en-US"/>
        </w:rPr>
        <w:t>has</w:t>
      </w:r>
      <w:r w:rsidR="00845CBC" w:rsidRPr="00845CBC">
        <w:rPr>
          <w:color w:val="000000"/>
          <w:lang w:val="en-US"/>
        </w:rPr>
        <w:t xml:space="preserve"> </w:t>
      </w:r>
      <w:r w:rsidR="00845CBC">
        <w:rPr>
          <w:color w:val="000000"/>
          <w:lang w:val="en-US"/>
        </w:rPr>
        <w:t>not</w:t>
      </w:r>
      <w:r w:rsidR="00845CBC" w:rsidRPr="00845CBC">
        <w:rPr>
          <w:color w:val="000000"/>
          <w:lang w:val="en-US"/>
        </w:rPr>
        <w:t xml:space="preserve"> </w:t>
      </w:r>
      <w:r w:rsidR="00845CBC">
        <w:rPr>
          <w:color w:val="000000"/>
          <w:lang w:val="en-US"/>
        </w:rPr>
        <w:t>received</w:t>
      </w:r>
      <w:r w:rsidR="00845CBC" w:rsidRPr="00845CBC">
        <w:rPr>
          <w:color w:val="000000"/>
          <w:lang w:val="en-US"/>
        </w:rPr>
        <w:t xml:space="preserve"> </w:t>
      </w:r>
      <w:r w:rsidR="00845CBC">
        <w:rPr>
          <w:color w:val="000000"/>
          <w:lang w:val="en-US"/>
        </w:rPr>
        <w:t>or</w:t>
      </w:r>
      <w:r w:rsidR="00845CBC" w:rsidRPr="00845CBC">
        <w:rPr>
          <w:color w:val="000000"/>
          <w:lang w:val="en-US"/>
        </w:rPr>
        <w:t xml:space="preserve"> </w:t>
      </w:r>
      <w:r w:rsidR="00845CBC">
        <w:rPr>
          <w:color w:val="000000"/>
          <w:lang w:val="en-US"/>
        </w:rPr>
        <w:t>has</w:t>
      </w:r>
      <w:r w:rsidR="00845CBC" w:rsidRPr="00845CBC">
        <w:rPr>
          <w:color w:val="000000"/>
          <w:lang w:val="en-US"/>
        </w:rPr>
        <w:t xml:space="preserve"> </w:t>
      </w:r>
      <w:r w:rsidR="00845CBC">
        <w:rPr>
          <w:color w:val="000000"/>
          <w:lang w:val="en-US"/>
        </w:rPr>
        <w:t>not</w:t>
      </w:r>
      <w:r w:rsidR="00845CBC" w:rsidRPr="00845CBC">
        <w:rPr>
          <w:color w:val="000000"/>
          <w:lang w:val="en-US"/>
        </w:rPr>
        <w:t xml:space="preserve"> </w:t>
      </w:r>
      <w:r w:rsidR="00845CBC">
        <w:rPr>
          <w:color w:val="000000"/>
          <w:lang w:val="en-US"/>
        </w:rPr>
        <w:t xml:space="preserve">examined its contents for the reasons beyond </w:t>
      </w:r>
      <w:r w:rsidR="00D64A8A">
        <w:rPr>
          <w:color w:val="000000"/>
          <w:lang w:val="en-US"/>
        </w:rPr>
        <w:t>their</w:t>
      </w:r>
      <w:r w:rsidR="00845CBC">
        <w:rPr>
          <w:color w:val="000000"/>
          <w:lang w:val="en-US"/>
        </w:rPr>
        <w:t xml:space="preserve"> control.</w:t>
      </w:r>
    </w:p>
    <w:p w:rsidR="00845CBC" w:rsidRDefault="00C56C12" w:rsidP="003D122A">
      <w:pPr>
        <w:pStyle w:val="s8"/>
        <w:spacing w:before="0" w:beforeAutospacing="0" w:after="0" w:afterAutospacing="0" w:line="276" w:lineRule="auto"/>
        <w:ind w:firstLine="709"/>
        <w:contextualSpacing/>
        <w:jc w:val="both"/>
        <w:rPr>
          <w:rStyle w:val="bumpedfont15"/>
          <w:color w:val="000000"/>
          <w:lang w:val="en-US"/>
        </w:rPr>
      </w:pPr>
      <w:r w:rsidRPr="00845CBC">
        <w:rPr>
          <w:rStyle w:val="bumpedfont15"/>
          <w:color w:val="000000"/>
          <w:lang w:val="en-US"/>
        </w:rPr>
        <w:t>7</w:t>
      </w:r>
      <w:r w:rsidR="00603BDB" w:rsidRPr="00845CBC">
        <w:rPr>
          <w:rStyle w:val="bumpedfont15"/>
          <w:color w:val="000000"/>
          <w:lang w:val="en-US"/>
        </w:rPr>
        <w:t>.7</w:t>
      </w:r>
      <w:r w:rsidR="00142A89" w:rsidRPr="00845CBC">
        <w:rPr>
          <w:rStyle w:val="bumpedfont15"/>
          <w:color w:val="000000"/>
          <w:lang w:val="en-US"/>
        </w:rPr>
        <w:t xml:space="preserve">. </w:t>
      </w:r>
      <w:r w:rsidR="00845CBC" w:rsidRPr="00845CBC">
        <w:rPr>
          <w:rStyle w:val="bumpedfont15"/>
          <w:color w:val="000000"/>
          <w:lang w:val="en-US"/>
        </w:rPr>
        <w:t>The agreement is made in 2 (two) copies, having equal legal force, one copy for each of the Parties.</w:t>
      </w:r>
    </w:p>
    <w:p w:rsidR="00142A89" w:rsidRPr="00845CBC" w:rsidRDefault="00C56C12" w:rsidP="003D122A">
      <w:pPr>
        <w:pStyle w:val="s8"/>
        <w:spacing w:before="0" w:beforeAutospacing="0" w:after="0" w:afterAutospacing="0" w:line="276" w:lineRule="auto"/>
        <w:ind w:firstLine="709"/>
        <w:contextualSpacing/>
        <w:jc w:val="both"/>
        <w:rPr>
          <w:color w:val="000000"/>
          <w:lang w:val="en-US"/>
        </w:rPr>
      </w:pPr>
      <w:r w:rsidRPr="00845CBC">
        <w:rPr>
          <w:rStyle w:val="bumpedfont15"/>
          <w:color w:val="000000"/>
          <w:lang w:val="en-US"/>
        </w:rPr>
        <w:t>7</w:t>
      </w:r>
      <w:r w:rsidR="00603BDB" w:rsidRPr="00845CBC">
        <w:rPr>
          <w:rStyle w:val="bumpedfont15"/>
          <w:color w:val="000000"/>
          <w:lang w:val="en-US"/>
        </w:rPr>
        <w:t>.8</w:t>
      </w:r>
      <w:r w:rsidR="00142A89" w:rsidRPr="00845CBC">
        <w:rPr>
          <w:rStyle w:val="bumpedfont15"/>
          <w:color w:val="000000"/>
          <w:lang w:val="en-US"/>
        </w:rPr>
        <w:t xml:space="preserve">. </w:t>
      </w:r>
      <w:r w:rsidR="00845CBC">
        <w:rPr>
          <w:rStyle w:val="bumpedfont15"/>
          <w:color w:val="000000"/>
          <w:lang w:val="en-US"/>
        </w:rPr>
        <w:t>The</w:t>
      </w:r>
      <w:r w:rsidR="00845CBC" w:rsidRPr="00845CBC">
        <w:rPr>
          <w:rStyle w:val="bumpedfont15"/>
          <w:color w:val="000000"/>
          <w:lang w:val="en-US"/>
        </w:rPr>
        <w:t xml:space="preserve"> </w:t>
      </w:r>
      <w:r w:rsidR="00845CBC">
        <w:rPr>
          <w:rStyle w:val="bumpedfont15"/>
          <w:color w:val="000000"/>
          <w:lang w:val="en-US"/>
        </w:rPr>
        <w:t>laws of the Russian Federation apply to the relationships</w:t>
      </w:r>
      <w:r w:rsidR="00845CBC" w:rsidRPr="00845CBC">
        <w:rPr>
          <w:rStyle w:val="bumpedfont15"/>
          <w:color w:val="000000"/>
          <w:lang w:val="en-US"/>
        </w:rPr>
        <w:t xml:space="preserve"> </w:t>
      </w:r>
      <w:r w:rsidR="00845CBC">
        <w:rPr>
          <w:rStyle w:val="bumpedfont15"/>
          <w:color w:val="000000"/>
          <w:lang w:val="en-US"/>
        </w:rPr>
        <w:t>between</w:t>
      </w:r>
      <w:r w:rsidR="00845CBC" w:rsidRPr="00845CBC">
        <w:rPr>
          <w:rStyle w:val="bumpedfont15"/>
          <w:color w:val="000000"/>
          <w:lang w:val="en-US"/>
        </w:rPr>
        <w:t xml:space="preserve"> </w:t>
      </w:r>
      <w:r w:rsidR="00845CBC">
        <w:rPr>
          <w:rStyle w:val="bumpedfont15"/>
          <w:color w:val="000000"/>
          <w:lang w:val="en-US"/>
        </w:rPr>
        <w:t>the</w:t>
      </w:r>
      <w:r w:rsidR="00845CBC" w:rsidRPr="00845CBC">
        <w:rPr>
          <w:rStyle w:val="bumpedfont15"/>
          <w:color w:val="000000"/>
          <w:lang w:val="en-US"/>
        </w:rPr>
        <w:t xml:space="preserve"> </w:t>
      </w:r>
      <w:r w:rsidR="00845CBC">
        <w:rPr>
          <w:rStyle w:val="bumpedfont15"/>
          <w:color w:val="000000"/>
          <w:lang w:val="en-US"/>
        </w:rPr>
        <w:t>Parties</w:t>
      </w:r>
      <w:r w:rsidR="00845CBC" w:rsidRPr="00845CBC">
        <w:rPr>
          <w:rStyle w:val="bumpedfont15"/>
          <w:color w:val="000000"/>
          <w:lang w:val="en-US"/>
        </w:rPr>
        <w:t xml:space="preserve"> </w:t>
      </w:r>
      <w:r w:rsidR="00845CBC">
        <w:rPr>
          <w:rStyle w:val="bumpedfont15"/>
          <w:color w:val="000000"/>
          <w:lang w:val="en-US"/>
        </w:rPr>
        <w:t>not</w:t>
      </w:r>
      <w:r w:rsidR="00845CBC" w:rsidRPr="00845CBC">
        <w:rPr>
          <w:rStyle w:val="bumpedfont15"/>
          <w:color w:val="000000"/>
          <w:lang w:val="en-US"/>
        </w:rPr>
        <w:t xml:space="preserve"> </w:t>
      </w:r>
      <w:r w:rsidR="00845CBC">
        <w:rPr>
          <w:rStyle w:val="bumpedfont15"/>
          <w:color w:val="000000"/>
          <w:lang w:val="en-US"/>
        </w:rPr>
        <w:t>regulated</w:t>
      </w:r>
      <w:r w:rsidR="00845CBC" w:rsidRPr="00845CBC">
        <w:rPr>
          <w:rStyle w:val="bumpedfont15"/>
          <w:color w:val="000000"/>
          <w:lang w:val="en-US"/>
        </w:rPr>
        <w:t xml:space="preserve"> </w:t>
      </w:r>
      <w:r w:rsidR="00845CBC">
        <w:rPr>
          <w:rStyle w:val="bumpedfont15"/>
          <w:color w:val="000000"/>
          <w:lang w:val="en-US"/>
        </w:rPr>
        <w:t>by</w:t>
      </w:r>
      <w:r w:rsidR="00845CBC" w:rsidRPr="00845CBC">
        <w:rPr>
          <w:rStyle w:val="bumpedfont15"/>
          <w:color w:val="000000"/>
          <w:lang w:val="en-US"/>
        </w:rPr>
        <w:t xml:space="preserve"> </w:t>
      </w:r>
      <w:r w:rsidR="00845CBC">
        <w:rPr>
          <w:rStyle w:val="bumpedfont15"/>
          <w:color w:val="000000"/>
          <w:lang w:val="en-US"/>
        </w:rPr>
        <w:t>the</w:t>
      </w:r>
      <w:r w:rsidR="00845CBC" w:rsidRPr="00845CBC">
        <w:rPr>
          <w:rStyle w:val="bumpedfont15"/>
          <w:color w:val="000000"/>
          <w:lang w:val="en-US"/>
        </w:rPr>
        <w:t xml:space="preserve"> </w:t>
      </w:r>
      <w:r w:rsidR="00845CBC">
        <w:rPr>
          <w:rStyle w:val="bumpedfont15"/>
          <w:color w:val="000000"/>
          <w:lang w:val="en-US"/>
        </w:rPr>
        <w:t>Agreement.</w:t>
      </w:r>
    </w:p>
    <w:p w:rsidR="00142A89" w:rsidRPr="00845CBC" w:rsidRDefault="00142A89" w:rsidP="003D122A">
      <w:pPr>
        <w:shd w:val="clear" w:color="auto" w:fill="FFFFFF"/>
        <w:spacing w:line="276" w:lineRule="auto"/>
        <w:contextualSpacing/>
        <w:jc w:val="center"/>
        <w:rPr>
          <w:b/>
          <w:color w:val="000000"/>
          <w:lang w:val="en-US"/>
        </w:rPr>
      </w:pPr>
    </w:p>
    <w:p w:rsidR="00142A89" w:rsidRPr="00B471FF" w:rsidRDefault="00C56C12" w:rsidP="003D122A">
      <w:pPr>
        <w:shd w:val="clear" w:color="auto" w:fill="FFFFFF"/>
        <w:spacing w:line="276" w:lineRule="auto"/>
        <w:contextualSpacing/>
        <w:jc w:val="center"/>
        <w:rPr>
          <w:b/>
          <w:color w:val="000000"/>
          <w:spacing w:val="-4"/>
          <w:lang w:val="en-US"/>
        </w:rPr>
      </w:pPr>
      <w:r w:rsidRPr="003D122A">
        <w:rPr>
          <w:b/>
          <w:color w:val="000000"/>
          <w:spacing w:val="-4"/>
        </w:rPr>
        <w:t>8</w:t>
      </w:r>
      <w:r w:rsidR="00142A89" w:rsidRPr="003D122A">
        <w:rPr>
          <w:b/>
          <w:color w:val="000000"/>
          <w:spacing w:val="-4"/>
        </w:rPr>
        <w:t xml:space="preserve">. </w:t>
      </w:r>
      <w:r w:rsidR="00B471FF">
        <w:rPr>
          <w:b/>
          <w:color w:val="000000"/>
          <w:spacing w:val="-4"/>
          <w:lang w:val="en-US"/>
        </w:rPr>
        <w:t>The parties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3"/>
        <w:gridCol w:w="4762"/>
      </w:tblGrid>
      <w:tr w:rsidR="00603BDB" w:rsidTr="00603BDB">
        <w:tc>
          <w:tcPr>
            <w:tcW w:w="5207" w:type="dxa"/>
          </w:tcPr>
          <w:p w:rsidR="00603BDB" w:rsidRPr="00136A24" w:rsidRDefault="00B471FF" w:rsidP="003D122A">
            <w:pPr>
              <w:pStyle w:val="Style3"/>
              <w:widowControl/>
              <w:spacing w:line="276" w:lineRule="auto"/>
              <w:contextualSpacing/>
              <w:jc w:val="center"/>
              <w:rPr>
                <w:b/>
                <w:lang w:val="en-US"/>
              </w:rPr>
            </w:pPr>
            <w:r w:rsidRPr="00136A24">
              <w:rPr>
                <w:b/>
                <w:lang w:val="en-US"/>
              </w:rPr>
              <w:t>Licensor</w:t>
            </w:r>
            <w:r w:rsidR="00603BDB" w:rsidRPr="00136A24">
              <w:rPr>
                <w:b/>
                <w:lang w:val="en-US"/>
              </w:rPr>
              <w:t>:</w:t>
            </w:r>
          </w:p>
          <w:p w:rsidR="00603BDB" w:rsidRPr="00136A24" w:rsidRDefault="00B471FF" w:rsidP="00603BDB">
            <w:pPr>
              <w:pStyle w:val="Style3"/>
              <w:widowControl/>
              <w:spacing w:line="276" w:lineRule="auto"/>
              <w:contextualSpacing/>
              <w:jc w:val="both"/>
              <w:rPr>
                <w:lang w:val="en-US"/>
              </w:rPr>
            </w:pPr>
            <w:r w:rsidRPr="00136A24">
              <w:rPr>
                <w:lang w:val="en-US"/>
              </w:rPr>
              <w:t>Full name</w:t>
            </w:r>
            <w:r w:rsidR="00603BDB" w:rsidRPr="00136A24">
              <w:rPr>
                <w:lang w:val="en-US"/>
              </w:rPr>
              <w:t xml:space="preserve">, </w:t>
            </w:r>
            <w:r w:rsidRPr="00136A24">
              <w:rPr>
                <w:lang w:val="en-US"/>
              </w:rPr>
              <w:t xml:space="preserve">full details of </w:t>
            </w:r>
            <w:r w:rsidR="00D64A8A" w:rsidRPr="00136A24">
              <w:rPr>
                <w:lang w:val="en-US"/>
              </w:rPr>
              <w:t xml:space="preserve">the </w:t>
            </w:r>
            <w:r w:rsidRPr="00136A24">
              <w:rPr>
                <w:lang w:val="en-US"/>
              </w:rPr>
              <w:t xml:space="preserve">identity document (passport), contact details including </w:t>
            </w:r>
            <w:r w:rsidR="00603BDB" w:rsidRPr="00136A24">
              <w:rPr>
                <w:lang w:val="en-US"/>
              </w:rPr>
              <w:t>e-mail</w:t>
            </w:r>
          </w:p>
          <w:p w:rsidR="00603BDB" w:rsidRPr="00136A24" w:rsidRDefault="00603BDB" w:rsidP="00603BDB">
            <w:pPr>
              <w:pStyle w:val="Style3"/>
              <w:widowControl/>
              <w:spacing w:line="276" w:lineRule="auto"/>
              <w:contextualSpacing/>
              <w:jc w:val="both"/>
              <w:rPr>
                <w:lang w:val="en-US"/>
              </w:rPr>
            </w:pPr>
          </w:p>
          <w:p w:rsidR="00115AF3" w:rsidRPr="00136A24" w:rsidRDefault="00115AF3" w:rsidP="00603BDB">
            <w:pPr>
              <w:pStyle w:val="Style3"/>
              <w:widowControl/>
              <w:spacing w:line="276" w:lineRule="auto"/>
              <w:contextualSpacing/>
              <w:jc w:val="both"/>
              <w:rPr>
                <w:lang w:val="en-US"/>
              </w:rPr>
            </w:pPr>
          </w:p>
          <w:p w:rsidR="00115AF3" w:rsidRPr="00136A24" w:rsidRDefault="00115AF3" w:rsidP="00603BDB">
            <w:pPr>
              <w:pStyle w:val="Style3"/>
              <w:widowControl/>
              <w:spacing w:line="276" w:lineRule="auto"/>
              <w:contextualSpacing/>
              <w:jc w:val="both"/>
              <w:rPr>
                <w:lang w:val="en-US"/>
              </w:rPr>
            </w:pPr>
          </w:p>
          <w:p w:rsidR="00115AF3" w:rsidRPr="00136A24" w:rsidRDefault="00115AF3" w:rsidP="00603BDB">
            <w:pPr>
              <w:pStyle w:val="Style3"/>
              <w:widowControl/>
              <w:spacing w:line="276" w:lineRule="auto"/>
              <w:contextualSpacing/>
              <w:jc w:val="both"/>
              <w:rPr>
                <w:lang w:val="en-US"/>
              </w:rPr>
            </w:pPr>
          </w:p>
          <w:p w:rsidR="00115AF3" w:rsidRPr="00136A24" w:rsidRDefault="00115AF3" w:rsidP="00603BDB">
            <w:pPr>
              <w:pStyle w:val="Style3"/>
              <w:widowControl/>
              <w:spacing w:line="276" w:lineRule="auto"/>
              <w:contextualSpacing/>
              <w:jc w:val="both"/>
              <w:rPr>
                <w:lang w:val="en-US"/>
              </w:rPr>
            </w:pPr>
          </w:p>
          <w:p w:rsidR="00115AF3" w:rsidRPr="00136A24" w:rsidRDefault="00115AF3" w:rsidP="00603BDB">
            <w:pPr>
              <w:pStyle w:val="Style3"/>
              <w:widowControl/>
              <w:spacing w:line="276" w:lineRule="auto"/>
              <w:contextualSpacing/>
              <w:jc w:val="both"/>
              <w:rPr>
                <w:lang w:val="en-US"/>
              </w:rPr>
            </w:pPr>
          </w:p>
          <w:p w:rsidR="00603BDB" w:rsidRPr="00136A24" w:rsidRDefault="00603BDB" w:rsidP="007D62E3">
            <w:pPr>
              <w:pStyle w:val="Style3"/>
              <w:widowControl/>
              <w:spacing w:line="276" w:lineRule="auto"/>
              <w:contextualSpacing/>
              <w:jc w:val="both"/>
              <w:rPr>
                <w:lang w:val="en-US"/>
              </w:rPr>
            </w:pPr>
            <w:r w:rsidRPr="00136A24">
              <w:t>____________________/</w:t>
            </w:r>
            <w:r w:rsidR="007D62E3" w:rsidRPr="00136A24">
              <w:t>_</w:t>
            </w:r>
            <w:r w:rsidR="00B141B0" w:rsidRPr="00136A24">
              <w:rPr>
                <w:lang w:val="en-US"/>
              </w:rPr>
              <w:t>_________________</w:t>
            </w:r>
            <w:r w:rsidR="007D62E3" w:rsidRPr="00136A24">
              <w:rPr>
                <w:lang w:val="en-US"/>
              </w:rPr>
              <w:t>/</w:t>
            </w:r>
          </w:p>
        </w:tc>
        <w:tc>
          <w:tcPr>
            <w:tcW w:w="5208" w:type="dxa"/>
          </w:tcPr>
          <w:p w:rsidR="00603BDB" w:rsidRPr="00136A24" w:rsidRDefault="00B471FF" w:rsidP="003D122A">
            <w:pPr>
              <w:pStyle w:val="Style3"/>
              <w:widowControl/>
              <w:spacing w:line="276" w:lineRule="auto"/>
              <w:contextualSpacing/>
              <w:jc w:val="center"/>
              <w:rPr>
                <w:b/>
                <w:lang w:val="en-US"/>
              </w:rPr>
            </w:pPr>
            <w:r w:rsidRPr="00136A24">
              <w:rPr>
                <w:b/>
                <w:lang w:val="en-US"/>
              </w:rPr>
              <w:t>Licensee</w:t>
            </w:r>
            <w:r w:rsidR="00603BDB" w:rsidRPr="00136A24">
              <w:rPr>
                <w:b/>
                <w:lang w:val="en-US"/>
              </w:rPr>
              <w:t>:</w:t>
            </w:r>
          </w:p>
          <w:p w:rsidR="00B471FF" w:rsidRPr="00136A24" w:rsidRDefault="00B471FF" w:rsidP="00603BDB">
            <w:pPr>
              <w:pStyle w:val="Style3"/>
              <w:widowControl/>
              <w:spacing w:line="276" w:lineRule="auto"/>
              <w:contextualSpacing/>
              <w:rPr>
                <w:rStyle w:val="FontStyle20"/>
                <w:sz w:val="24"/>
                <w:szCs w:val="24"/>
                <w:lang w:val="en-US"/>
              </w:rPr>
            </w:pPr>
            <w:r w:rsidRPr="00136A24">
              <w:rPr>
                <w:rStyle w:val="FontStyle20"/>
                <w:sz w:val="24"/>
                <w:szCs w:val="24"/>
                <w:lang w:val="en-US"/>
              </w:rPr>
              <w:t>Electronic edition “</w:t>
            </w:r>
            <w:r w:rsidRPr="00136A24">
              <w:rPr>
                <w:rStyle w:val="FontStyle20"/>
                <w:i/>
                <w:sz w:val="24"/>
                <w:szCs w:val="24"/>
                <w:lang w:val="en-US"/>
              </w:rPr>
              <w:t>Analysis and Forecasting. IMEMO Journal</w:t>
            </w:r>
            <w:r w:rsidRPr="00136A24">
              <w:rPr>
                <w:rStyle w:val="FontStyle20"/>
                <w:sz w:val="24"/>
                <w:szCs w:val="24"/>
                <w:lang w:val="en-US"/>
              </w:rPr>
              <w:t xml:space="preserve">” </w:t>
            </w:r>
          </w:p>
          <w:p w:rsidR="00603BDB" w:rsidRPr="00136A24" w:rsidRDefault="00B471FF" w:rsidP="00603BDB">
            <w:pPr>
              <w:pStyle w:val="Style3"/>
              <w:widowControl/>
              <w:spacing w:line="276" w:lineRule="auto"/>
              <w:contextualSpacing/>
              <w:rPr>
                <w:rStyle w:val="FontStyle20"/>
                <w:sz w:val="24"/>
                <w:szCs w:val="24"/>
                <w:lang w:val="en-US"/>
              </w:rPr>
            </w:pPr>
            <w:r w:rsidRPr="00136A24">
              <w:rPr>
                <w:rStyle w:val="FontStyle20"/>
                <w:sz w:val="24"/>
                <w:szCs w:val="24"/>
                <w:lang w:val="en-US"/>
              </w:rPr>
              <w:t>Registration certificate:</w:t>
            </w:r>
          </w:p>
          <w:p w:rsidR="00110691" w:rsidRPr="00136A24" w:rsidRDefault="00B471FF" w:rsidP="00603BDB">
            <w:pPr>
              <w:pStyle w:val="Style3"/>
              <w:widowControl/>
              <w:spacing w:line="276" w:lineRule="auto"/>
              <w:contextualSpacing/>
              <w:rPr>
                <w:lang w:val="en-US"/>
              </w:rPr>
            </w:pPr>
            <w:r w:rsidRPr="00136A24">
              <w:rPr>
                <w:lang w:val="en-US"/>
              </w:rPr>
              <w:t>EL</w:t>
            </w:r>
            <w:r w:rsidR="00110691" w:rsidRPr="00136A24">
              <w:rPr>
                <w:lang w:val="en-US"/>
              </w:rPr>
              <w:t xml:space="preserve"> № </w:t>
            </w:r>
            <w:r w:rsidRPr="00136A24">
              <w:rPr>
                <w:lang w:val="en-US"/>
              </w:rPr>
              <w:t>FC</w:t>
            </w:r>
            <w:r w:rsidR="00110691" w:rsidRPr="00136A24">
              <w:rPr>
                <w:lang w:val="en-US"/>
              </w:rPr>
              <w:t xml:space="preserve"> 77-76743 </w:t>
            </w:r>
            <w:r w:rsidRPr="00136A24">
              <w:rPr>
                <w:lang w:val="en-US"/>
              </w:rPr>
              <w:t>from</w:t>
            </w:r>
            <w:r w:rsidR="00110691" w:rsidRPr="00136A24">
              <w:rPr>
                <w:lang w:val="en-US"/>
              </w:rPr>
              <w:t xml:space="preserve"> 16.09.2019</w:t>
            </w:r>
          </w:p>
          <w:p w:rsidR="00603BDB" w:rsidRPr="00A43E52" w:rsidRDefault="00B471FF" w:rsidP="00603BDB">
            <w:pPr>
              <w:pStyle w:val="Style3"/>
              <w:widowControl/>
              <w:spacing w:line="276" w:lineRule="auto"/>
              <w:contextualSpacing/>
              <w:rPr>
                <w:rStyle w:val="FontStyle20"/>
                <w:sz w:val="24"/>
                <w:szCs w:val="24"/>
                <w:lang w:val="de-DE"/>
              </w:rPr>
            </w:pPr>
            <w:r w:rsidRPr="00A43E52">
              <w:rPr>
                <w:rStyle w:val="FontStyle20"/>
                <w:sz w:val="24"/>
                <w:szCs w:val="24"/>
                <w:lang w:val="de-DE"/>
              </w:rPr>
              <w:t>Tel</w:t>
            </w:r>
            <w:r w:rsidR="00603BDB" w:rsidRPr="00A43E52">
              <w:rPr>
                <w:rStyle w:val="FontStyle20"/>
                <w:sz w:val="24"/>
                <w:szCs w:val="24"/>
                <w:lang w:val="de-DE"/>
              </w:rPr>
              <w:t xml:space="preserve">.: </w:t>
            </w:r>
            <w:r w:rsidR="007C5857" w:rsidRPr="00A43E52">
              <w:rPr>
                <w:rStyle w:val="FontStyle20"/>
                <w:sz w:val="24"/>
                <w:szCs w:val="24"/>
                <w:lang w:val="de-DE"/>
              </w:rPr>
              <w:t xml:space="preserve">+7 (499) 128-85-60          </w:t>
            </w:r>
          </w:p>
          <w:p w:rsidR="00603BDB" w:rsidRPr="00A43E52" w:rsidRDefault="00603BDB" w:rsidP="00603BDB">
            <w:pPr>
              <w:pStyle w:val="Style3"/>
              <w:widowControl/>
              <w:spacing w:line="276" w:lineRule="auto"/>
              <w:contextualSpacing/>
              <w:rPr>
                <w:rStyle w:val="FontStyle20"/>
                <w:sz w:val="24"/>
                <w:szCs w:val="24"/>
                <w:lang w:val="de-DE"/>
              </w:rPr>
            </w:pPr>
            <w:r w:rsidRPr="00A43E52">
              <w:rPr>
                <w:rStyle w:val="FontStyle20"/>
                <w:sz w:val="24"/>
                <w:szCs w:val="24"/>
                <w:lang w:val="de-DE"/>
              </w:rPr>
              <w:t>e-mail:</w:t>
            </w:r>
            <w:r w:rsidR="007C5857" w:rsidRPr="00A43E52">
              <w:rPr>
                <w:rStyle w:val="FontStyle20"/>
                <w:sz w:val="24"/>
                <w:szCs w:val="24"/>
                <w:lang w:val="de-DE"/>
              </w:rPr>
              <w:t xml:space="preserve"> </w:t>
            </w:r>
            <w:hyperlink r:id="rId9" w:history="1">
              <w:r w:rsidR="00B141B0" w:rsidRPr="00A43E52">
                <w:rPr>
                  <w:rStyle w:val="Hyperlink"/>
                  <w:lang w:val="de-DE"/>
                </w:rPr>
                <w:t>afjournal@imemo.ru</w:t>
              </w:r>
            </w:hyperlink>
            <w:r w:rsidR="00B141B0" w:rsidRPr="00A43E52">
              <w:rPr>
                <w:lang w:val="de-DE"/>
              </w:rPr>
              <w:t xml:space="preserve"> </w:t>
            </w:r>
          </w:p>
          <w:p w:rsidR="007C5857" w:rsidRPr="00A43E52" w:rsidRDefault="007C5857" w:rsidP="00603BDB">
            <w:pPr>
              <w:pStyle w:val="Style3"/>
              <w:widowControl/>
              <w:spacing w:line="276" w:lineRule="auto"/>
              <w:contextualSpacing/>
              <w:rPr>
                <w:rStyle w:val="FontStyle20"/>
                <w:lang w:val="de-DE"/>
              </w:rPr>
            </w:pPr>
          </w:p>
          <w:p w:rsidR="007C5857" w:rsidRPr="00A43E52" w:rsidRDefault="007C5857" w:rsidP="00603BDB">
            <w:pPr>
              <w:pStyle w:val="Style3"/>
              <w:widowControl/>
              <w:spacing w:line="276" w:lineRule="auto"/>
              <w:contextualSpacing/>
              <w:rPr>
                <w:rStyle w:val="FontStyle20"/>
                <w:lang w:val="de-DE"/>
              </w:rPr>
            </w:pPr>
          </w:p>
          <w:p w:rsidR="00603BDB" w:rsidRPr="00136A24" w:rsidRDefault="00450FE9" w:rsidP="00603BDB">
            <w:pPr>
              <w:pStyle w:val="Style3"/>
              <w:widowControl/>
              <w:spacing w:line="276" w:lineRule="auto"/>
              <w:contextualSpacing/>
              <w:rPr>
                <w:rStyle w:val="FontStyle20"/>
                <w:lang w:val="en-US"/>
              </w:rPr>
            </w:pPr>
            <w:r w:rsidRPr="00136A24">
              <w:rPr>
                <w:lang w:val="en-US"/>
              </w:rPr>
              <w:t xml:space="preserve">_____________________ </w:t>
            </w:r>
            <w:r w:rsidR="00603BDB" w:rsidRPr="00136A24">
              <w:rPr>
                <w:lang w:val="en-US"/>
              </w:rPr>
              <w:t>/</w:t>
            </w:r>
            <w:r w:rsidR="00B471FF" w:rsidRPr="00136A24">
              <w:rPr>
                <w:lang w:val="en-US"/>
              </w:rPr>
              <w:t xml:space="preserve"> Irina Prokhorenko</w:t>
            </w:r>
          </w:p>
          <w:p w:rsidR="00603BDB" w:rsidRPr="00115AF3" w:rsidRDefault="00450FE9" w:rsidP="00B471FF">
            <w:pPr>
              <w:pStyle w:val="Style3"/>
              <w:widowControl/>
              <w:spacing w:line="276" w:lineRule="auto"/>
              <w:contextualSpacing/>
            </w:pPr>
            <w:r w:rsidRPr="00136A24">
              <w:rPr>
                <w:lang w:val="en-US"/>
              </w:rPr>
              <w:t xml:space="preserve">                   </w:t>
            </w:r>
            <w:r w:rsidR="00B141B0" w:rsidRPr="00136A24">
              <w:rPr>
                <w:lang w:val="en-US"/>
              </w:rPr>
              <w:t xml:space="preserve"> </w:t>
            </w:r>
            <w:r w:rsidR="00B141B0" w:rsidRPr="00136A24">
              <w:t xml:space="preserve">            </w:t>
            </w:r>
            <w:r w:rsidRPr="00136A24">
              <w:rPr>
                <w:lang w:val="en-US"/>
              </w:rPr>
              <w:t xml:space="preserve"> </w:t>
            </w:r>
            <w:r w:rsidR="00603BDB" w:rsidRPr="00136A24">
              <w:t>(</w:t>
            </w:r>
            <w:r w:rsidR="00B471FF" w:rsidRPr="00136A24">
              <w:rPr>
                <w:lang w:val="en-US"/>
              </w:rPr>
              <w:t>Chief Editor</w:t>
            </w:r>
            <w:r w:rsidR="00603BDB" w:rsidRPr="00136A24">
              <w:t>)</w:t>
            </w:r>
          </w:p>
        </w:tc>
      </w:tr>
    </w:tbl>
    <w:p w:rsidR="00356804" w:rsidRPr="003D122A" w:rsidRDefault="00356804" w:rsidP="003D122A">
      <w:pPr>
        <w:pStyle w:val="Style3"/>
        <w:widowControl/>
        <w:spacing w:line="276" w:lineRule="auto"/>
        <w:ind w:firstLine="709"/>
        <w:contextualSpacing/>
        <w:jc w:val="center"/>
        <w:rPr>
          <w:b/>
        </w:rPr>
      </w:pPr>
    </w:p>
    <w:sectPr w:rsidR="00356804" w:rsidRPr="003D122A" w:rsidSect="00B141B0">
      <w:headerReference w:type="even" r:id="rId10"/>
      <w:headerReference w:type="default" r:id="rId11"/>
      <w:pgSz w:w="11900" w:h="16840"/>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7B09" w:rsidRDefault="00207B09" w:rsidP="00F54148">
      <w:r>
        <w:separator/>
      </w:r>
    </w:p>
  </w:endnote>
  <w:endnote w:type="continuationSeparator" w:id="0">
    <w:p w:rsidR="00207B09" w:rsidRDefault="00207B09" w:rsidP="00F54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7B09" w:rsidRDefault="00207B09" w:rsidP="00F54148">
      <w:r>
        <w:separator/>
      </w:r>
    </w:p>
  </w:footnote>
  <w:footnote w:type="continuationSeparator" w:id="0">
    <w:p w:rsidR="00207B09" w:rsidRDefault="00207B09" w:rsidP="00F54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7E93" w:rsidRDefault="00C35D7D" w:rsidP="00F67BF8">
    <w:pPr>
      <w:pStyle w:val="Header"/>
      <w:framePr w:wrap="around" w:vAnchor="text" w:hAnchor="margin" w:xAlign="right" w:y="1"/>
      <w:rPr>
        <w:rStyle w:val="PageNumber"/>
      </w:rPr>
    </w:pPr>
    <w:r>
      <w:rPr>
        <w:rStyle w:val="PageNumber"/>
      </w:rPr>
      <w:fldChar w:fldCharType="begin"/>
    </w:r>
    <w:r w:rsidR="007E7E93">
      <w:rPr>
        <w:rStyle w:val="PageNumber"/>
      </w:rPr>
      <w:instrText xml:space="preserve">PAGE  </w:instrText>
    </w:r>
    <w:r>
      <w:rPr>
        <w:rStyle w:val="PageNumber"/>
      </w:rPr>
      <w:fldChar w:fldCharType="end"/>
    </w:r>
  </w:p>
  <w:p w:rsidR="007E7E93" w:rsidRDefault="007E7E93" w:rsidP="00F5414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7E93" w:rsidRDefault="00C35D7D" w:rsidP="00F67BF8">
    <w:pPr>
      <w:pStyle w:val="Header"/>
      <w:framePr w:wrap="around" w:vAnchor="text" w:hAnchor="margin" w:xAlign="right" w:y="1"/>
      <w:rPr>
        <w:rStyle w:val="PageNumber"/>
      </w:rPr>
    </w:pPr>
    <w:r>
      <w:rPr>
        <w:rStyle w:val="PageNumber"/>
      </w:rPr>
      <w:fldChar w:fldCharType="begin"/>
    </w:r>
    <w:r w:rsidR="007E7E93">
      <w:rPr>
        <w:rStyle w:val="PageNumber"/>
      </w:rPr>
      <w:instrText xml:space="preserve">PAGE  </w:instrText>
    </w:r>
    <w:r>
      <w:rPr>
        <w:rStyle w:val="PageNumber"/>
      </w:rPr>
      <w:fldChar w:fldCharType="separate"/>
    </w:r>
    <w:r w:rsidR="00136A24">
      <w:rPr>
        <w:rStyle w:val="PageNumber"/>
        <w:noProof/>
      </w:rPr>
      <w:t>5</w:t>
    </w:r>
    <w:r>
      <w:rPr>
        <w:rStyle w:val="PageNumber"/>
      </w:rPr>
      <w:fldChar w:fldCharType="end"/>
    </w:r>
  </w:p>
  <w:p w:rsidR="007E7E93" w:rsidRDefault="007E7E93" w:rsidP="00F5414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D0A14F8"/>
    <w:lvl w:ilvl="0">
      <w:numFmt w:val="bullet"/>
      <w:lvlText w:val="*"/>
      <w:lvlJc w:val="left"/>
    </w:lvl>
  </w:abstractNum>
  <w:abstractNum w:abstractNumId="1" w15:restartNumberingAfterBreak="0">
    <w:nsid w:val="040200F8"/>
    <w:multiLevelType w:val="singleLevel"/>
    <w:tmpl w:val="BDFE4F24"/>
    <w:lvl w:ilvl="0">
      <w:start w:val="2"/>
      <w:numFmt w:val="decimal"/>
      <w:lvlText w:val="7.%1."/>
      <w:legacy w:legacy="1" w:legacySpace="0" w:legacyIndent="494"/>
      <w:lvlJc w:val="left"/>
      <w:rPr>
        <w:rFonts w:ascii="Times New Roman" w:hAnsi="Times New Roman" w:cs="Times New Roman" w:hint="default"/>
      </w:rPr>
    </w:lvl>
  </w:abstractNum>
  <w:abstractNum w:abstractNumId="2" w15:restartNumberingAfterBreak="0">
    <w:nsid w:val="2EC43EAA"/>
    <w:multiLevelType w:val="hybridMultilevel"/>
    <w:tmpl w:val="6C7E8CC6"/>
    <w:lvl w:ilvl="0" w:tplc="74625864">
      <w:start w:val="201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45824FAD"/>
    <w:multiLevelType w:val="singleLevel"/>
    <w:tmpl w:val="D29AD996"/>
    <w:lvl w:ilvl="0">
      <w:start w:val="1"/>
      <w:numFmt w:val="decimal"/>
      <w:lvlText w:val="5.%1."/>
      <w:legacy w:legacy="1" w:legacySpace="0" w:legacyIndent="533"/>
      <w:lvlJc w:val="left"/>
      <w:rPr>
        <w:rFonts w:ascii="Times New Roman" w:hAnsi="Times New Roman" w:cs="Times New Roman" w:hint="default"/>
      </w:rPr>
    </w:lvl>
  </w:abstractNum>
  <w:abstractNum w:abstractNumId="4" w15:restartNumberingAfterBreak="0">
    <w:nsid w:val="4CF52003"/>
    <w:multiLevelType w:val="singleLevel"/>
    <w:tmpl w:val="B874D2D6"/>
    <w:lvl w:ilvl="0">
      <w:start w:val="2"/>
      <w:numFmt w:val="decimal"/>
      <w:lvlText w:val="1.%1."/>
      <w:legacy w:legacy="1" w:legacySpace="0" w:legacyIndent="466"/>
      <w:lvlJc w:val="left"/>
      <w:rPr>
        <w:rFonts w:ascii="Times New Roman" w:hAnsi="Times New Roman" w:cs="Times New Roman" w:hint="default"/>
      </w:rPr>
    </w:lvl>
  </w:abstractNum>
  <w:abstractNum w:abstractNumId="5" w15:restartNumberingAfterBreak="0">
    <w:nsid w:val="74010D79"/>
    <w:multiLevelType w:val="singleLevel"/>
    <w:tmpl w:val="F9249EF4"/>
    <w:lvl w:ilvl="0">
      <w:start w:val="1"/>
      <w:numFmt w:val="decimal"/>
      <w:lvlText w:val="4.%1."/>
      <w:legacy w:legacy="1" w:legacySpace="0" w:legacyIndent="585"/>
      <w:lvlJc w:val="left"/>
      <w:rPr>
        <w:rFonts w:ascii="Times New Roman" w:hAnsi="Times New Roman" w:cs="Times New Roman" w:hint="default"/>
      </w:rPr>
    </w:lvl>
  </w:abstractNum>
  <w:num w:numId="1" w16cid:durableId="2784574">
    <w:abstractNumId w:val="4"/>
  </w:num>
  <w:num w:numId="2" w16cid:durableId="1774471322">
    <w:abstractNumId w:val="2"/>
  </w:num>
  <w:num w:numId="3" w16cid:durableId="1547569953">
    <w:abstractNumId w:val="0"/>
    <w:lvlOverride w:ilvl="0">
      <w:lvl w:ilvl="0">
        <w:numFmt w:val="bullet"/>
        <w:lvlText w:val="-"/>
        <w:legacy w:legacy="1" w:legacySpace="0" w:legacyIndent="173"/>
        <w:lvlJc w:val="left"/>
        <w:rPr>
          <w:rFonts w:ascii="Times New Roman" w:hAnsi="Times New Roman" w:hint="default"/>
        </w:rPr>
      </w:lvl>
    </w:lvlOverride>
  </w:num>
  <w:num w:numId="4" w16cid:durableId="331758484">
    <w:abstractNumId w:val="5"/>
  </w:num>
  <w:num w:numId="5" w16cid:durableId="1120995918">
    <w:abstractNumId w:val="3"/>
  </w:num>
  <w:num w:numId="6" w16cid:durableId="1263147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177"/>
    <w:rsid w:val="0000038A"/>
    <w:rsid w:val="0000227E"/>
    <w:rsid w:val="0001753B"/>
    <w:rsid w:val="000251AD"/>
    <w:rsid w:val="00030757"/>
    <w:rsid w:val="00030980"/>
    <w:rsid w:val="00033ED1"/>
    <w:rsid w:val="0004585D"/>
    <w:rsid w:val="000516D5"/>
    <w:rsid w:val="000521E3"/>
    <w:rsid w:val="00053BBA"/>
    <w:rsid w:val="00060489"/>
    <w:rsid w:val="000609DD"/>
    <w:rsid w:val="0006616E"/>
    <w:rsid w:val="00066221"/>
    <w:rsid w:val="000824B8"/>
    <w:rsid w:val="000914B0"/>
    <w:rsid w:val="0009604C"/>
    <w:rsid w:val="000A0929"/>
    <w:rsid w:val="000A1F5C"/>
    <w:rsid w:val="000B364D"/>
    <w:rsid w:val="000B7ABE"/>
    <w:rsid w:val="000C67EE"/>
    <w:rsid w:val="000D7A73"/>
    <w:rsid w:val="000D7FB5"/>
    <w:rsid w:val="000F2182"/>
    <w:rsid w:val="000F3A03"/>
    <w:rsid w:val="00100C78"/>
    <w:rsid w:val="00106266"/>
    <w:rsid w:val="00110691"/>
    <w:rsid w:val="00111557"/>
    <w:rsid w:val="0011243E"/>
    <w:rsid w:val="00115AF3"/>
    <w:rsid w:val="00121FE2"/>
    <w:rsid w:val="00124022"/>
    <w:rsid w:val="00125B1E"/>
    <w:rsid w:val="0013048B"/>
    <w:rsid w:val="00131CBD"/>
    <w:rsid w:val="00136A24"/>
    <w:rsid w:val="00142A89"/>
    <w:rsid w:val="001563BA"/>
    <w:rsid w:val="0015792E"/>
    <w:rsid w:val="00161CB3"/>
    <w:rsid w:val="00166559"/>
    <w:rsid w:val="00173954"/>
    <w:rsid w:val="00181C28"/>
    <w:rsid w:val="00190EAD"/>
    <w:rsid w:val="0019312E"/>
    <w:rsid w:val="00197C5F"/>
    <w:rsid w:val="001A042D"/>
    <w:rsid w:val="001A1C54"/>
    <w:rsid w:val="001A4218"/>
    <w:rsid w:val="001B57A3"/>
    <w:rsid w:val="001C302C"/>
    <w:rsid w:val="001D02A5"/>
    <w:rsid w:val="001D56E2"/>
    <w:rsid w:val="001E552B"/>
    <w:rsid w:val="001F3611"/>
    <w:rsid w:val="001F72F6"/>
    <w:rsid w:val="00201513"/>
    <w:rsid w:val="00201A1C"/>
    <w:rsid w:val="00201B17"/>
    <w:rsid w:val="00207243"/>
    <w:rsid w:val="00207B09"/>
    <w:rsid w:val="002152E0"/>
    <w:rsid w:val="002176CE"/>
    <w:rsid w:val="00217D89"/>
    <w:rsid w:val="00220FAD"/>
    <w:rsid w:val="00226128"/>
    <w:rsid w:val="00230C86"/>
    <w:rsid w:val="00232F83"/>
    <w:rsid w:val="002341F8"/>
    <w:rsid w:val="00236239"/>
    <w:rsid w:val="00237225"/>
    <w:rsid w:val="0023749C"/>
    <w:rsid w:val="002376CC"/>
    <w:rsid w:val="002402EC"/>
    <w:rsid w:val="00245A94"/>
    <w:rsid w:val="00250B20"/>
    <w:rsid w:val="002531F6"/>
    <w:rsid w:val="00255161"/>
    <w:rsid w:val="002565C8"/>
    <w:rsid w:val="002644AA"/>
    <w:rsid w:val="002651E0"/>
    <w:rsid w:val="00270685"/>
    <w:rsid w:val="00274A3B"/>
    <w:rsid w:val="00275668"/>
    <w:rsid w:val="00290637"/>
    <w:rsid w:val="002A1349"/>
    <w:rsid w:val="002A76B4"/>
    <w:rsid w:val="002A7B65"/>
    <w:rsid w:val="002B7873"/>
    <w:rsid w:val="002B7E2A"/>
    <w:rsid w:val="002C775D"/>
    <w:rsid w:val="002C7B8E"/>
    <w:rsid w:val="002E15F3"/>
    <w:rsid w:val="00310B16"/>
    <w:rsid w:val="00314F9A"/>
    <w:rsid w:val="00321032"/>
    <w:rsid w:val="00321E8A"/>
    <w:rsid w:val="00327CB2"/>
    <w:rsid w:val="00336C90"/>
    <w:rsid w:val="00343D8D"/>
    <w:rsid w:val="0034451D"/>
    <w:rsid w:val="00356804"/>
    <w:rsid w:val="0036226E"/>
    <w:rsid w:val="0037271E"/>
    <w:rsid w:val="00374607"/>
    <w:rsid w:val="00382B11"/>
    <w:rsid w:val="00385308"/>
    <w:rsid w:val="00387082"/>
    <w:rsid w:val="00387527"/>
    <w:rsid w:val="00387C3E"/>
    <w:rsid w:val="00397665"/>
    <w:rsid w:val="00397FDB"/>
    <w:rsid w:val="003A3D23"/>
    <w:rsid w:val="003B2A12"/>
    <w:rsid w:val="003B7D9F"/>
    <w:rsid w:val="003C0B7C"/>
    <w:rsid w:val="003C0E99"/>
    <w:rsid w:val="003C3634"/>
    <w:rsid w:val="003D0BAA"/>
    <w:rsid w:val="003D122A"/>
    <w:rsid w:val="003D2311"/>
    <w:rsid w:val="003E0A08"/>
    <w:rsid w:val="003E44F9"/>
    <w:rsid w:val="003E5272"/>
    <w:rsid w:val="003F4EE1"/>
    <w:rsid w:val="003F62A2"/>
    <w:rsid w:val="00400C21"/>
    <w:rsid w:val="0040658C"/>
    <w:rsid w:val="0040789F"/>
    <w:rsid w:val="00417EF8"/>
    <w:rsid w:val="00432A56"/>
    <w:rsid w:val="00432AA3"/>
    <w:rsid w:val="00443216"/>
    <w:rsid w:val="00450C12"/>
    <w:rsid w:val="00450FE9"/>
    <w:rsid w:val="00453DEC"/>
    <w:rsid w:val="00462C6F"/>
    <w:rsid w:val="004632DE"/>
    <w:rsid w:val="00481565"/>
    <w:rsid w:val="00482BE8"/>
    <w:rsid w:val="004846B6"/>
    <w:rsid w:val="00490AEB"/>
    <w:rsid w:val="00492969"/>
    <w:rsid w:val="00494572"/>
    <w:rsid w:val="004A2376"/>
    <w:rsid w:val="004A5B0A"/>
    <w:rsid w:val="004B1C82"/>
    <w:rsid w:val="004B53CA"/>
    <w:rsid w:val="004B6AAC"/>
    <w:rsid w:val="004C033C"/>
    <w:rsid w:val="004C5CB9"/>
    <w:rsid w:val="004C7F46"/>
    <w:rsid w:val="004D26AD"/>
    <w:rsid w:val="004D2AE8"/>
    <w:rsid w:val="004D47BB"/>
    <w:rsid w:val="004E0B4D"/>
    <w:rsid w:val="004E542B"/>
    <w:rsid w:val="004E7206"/>
    <w:rsid w:val="004F01D5"/>
    <w:rsid w:val="004F3419"/>
    <w:rsid w:val="00503871"/>
    <w:rsid w:val="00515986"/>
    <w:rsid w:val="00515C0F"/>
    <w:rsid w:val="00517507"/>
    <w:rsid w:val="00520207"/>
    <w:rsid w:val="005204E7"/>
    <w:rsid w:val="0052392D"/>
    <w:rsid w:val="00527438"/>
    <w:rsid w:val="005356ED"/>
    <w:rsid w:val="005376C0"/>
    <w:rsid w:val="00551AA2"/>
    <w:rsid w:val="00551C48"/>
    <w:rsid w:val="00552D70"/>
    <w:rsid w:val="005536AE"/>
    <w:rsid w:val="00553C56"/>
    <w:rsid w:val="005637D1"/>
    <w:rsid w:val="00565232"/>
    <w:rsid w:val="0057752F"/>
    <w:rsid w:val="005843DA"/>
    <w:rsid w:val="00590AC4"/>
    <w:rsid w:val="005912E7"/>
    <w:rsid w:val="005A7C7B"/>
    <w:rsid w:val="005A7E9A"/>
    <w:rsid w:val="005B01E7"/>
    <w:rsid w:val="005B4D4F"/>
    <w:rsid w:val="005B5B63"/>
    <w:rsid w:val="005B654B"/>
    <w:rsid w:val="005D70FD"/>
    <w:rsid w:val="0060333C"/>
    <w:rsid w:val="00603BDB"/>
    <w:rsid w:val="006047D3"/>
    <w:rsid w:val="0061277C"/>
    <w:rsid w:val="0061371B"/>
    <w:rsid w:val="00615A97"/>
    <w:rsid w:val="00620020"/>
    <w:rsid w:val="00620F53"/>
    <w:rsid w:val="00623598"/>
    <w:rsid w:val="00624A41"/>
    <w:rsid w:val="006258FD"/>
    <w:rsid w:val="006262CF"/>
    <w:rsid w:val="00650599"/>
    <w:rsid w:val="00660C37"/>
    <w:rsid w:val="00661503"/>
    <w:rsid w:val="0066401B"/>
    <w:rsid w:val="006772FF"/>
    <w:rsid w:val="00677D2D"/>
    <w:rsid w:val="00677D6A"/>
    <w:rsid w:val="00691FD0"/>
    <w:rsid w:val="006A0BD1"/>
    <w:rsid w:val="006A2365"/>
    <w:rsid w:val="006A6096"/>
    <w:rsid w:val="006B0F5B"/>
    <w:rsid w:val="006C26DE"/>
    <w:rsid w:val="006C3754"/>
    <w:rsid w:val="006E1B0D"/>
    <w:rsid w:val="006F12B8"/>
    <w:rsid w:val="006F52E9"/>
    <w:rsid w:val="00702E3F"/>
    <w:rsid w:val="0070516A"/>
    <w:rsid w:val="007100FD"/>
    <w:rsid w:val="00715714"/>
    <w:rsid w:val="00733985"/>
    <w:rsid w:val="0073462A"/>
    <w:rsid w:val="00736AB2"/>
    <w:rsid w:val="0074071B"/>
    <w:rsid w:val="0074452F"/>
    <w:rsid w:val="007470CC"/>
    <w:rsid w:val="00750A35"/>
    <w:rsid w:val="007710A2"/>
    <w:rsid w:val="00772618"/>
    <w:rsid w:val="007852A1"/>
    <w:rsid w:val="00790824"/>
    <w:rsid w:val="007A27AE"/>
    <w:rsid w:val="007B19AE"/>
    <w:rsid w:val="007C04A5"/>
    <w:rsid w:val="007C5857"/>
    <w:rsid w:val="007C66B8"/>
    <w:rsid w:val="007C78A0"/>
    <w:rsid w:val="007C7923"/>
    <w:rsid w:val="007D62E3"/>
    <w:rsid w:val="007D6443"/>
    <w:rsid w:val="007E5547"/>
    <w:rsid w:val="007E7E93"/>
    <w:rsid w:val="007F4994"/>
    <w:rsid w:val="007F5ADD"/>
    <w:rsid w:val="00803E10"/>
    <w:rsid w:val="008070D9"/>
    <w:rsid w:val="008224DB"/>
    <w:rsid w:val="008251B8"/>
    <w:rsid w:val="00826A16"/>
    <w:rsid w:val="00837E89"/>
    <w:rsid w:val="00845CBC"/>
    <w:rsid w:val="00856CCD"/>
    <w:rsid w:val="00861015"/>
    <w:rsid w:val="008706A4"/>
    <w:rsid w:val="00871BD6"/>
    <w:rsid w:val="0087507F"/>
    <w:rsid w:val="008779C5"/>
    <w:rsid w:val="00880D84"/>
    <w:rsid w:val="00885495"/>
    <w:rsid w:val="008901FF"/>
    <w:rsid w:val="008B0051"/>
    <w:rsid w:val="008B0CB0"/>
    <w:rsid w:val="008B0CB7"/>
    <w:rsid w:val="008C2B04"/>
    <w:rsid w:val="008C3CEA"/>
    <w:rsid w:val="008D2F03"/>
    <w:rsid w:val="008E6896"/>
    <w:rsid w:val="008E69EB"/>
    <w:rsid w:val="008E708D"/>
    <w:rsid w:val="008E74DA"/>
    <w:rsid w:val="00900BA4"/>
    <w:rsid w:val="009205DE"/>
    <w:rsid w:val="00921803"/>
    <w:rsid w:val="00921F7B"/>
    <w:rsid w:val="00926AE0"/>
    <w:rsid w:val="00927C29"/>
    <w:rsid w:val="00930319"/>
    <w:rsid w:val="009441C0"/>
    <w:rsid w:val="009460AD"/>
    <w:rsid w:val="009471D4"/>
    <w:rsid w:val="00950F47"/>
    <w:rsid w:val="0096431C"/>
    <w:rsid w:val="00965934"/>
    <w:rsid w:val="00966C4A"/>
    <w:rsid w:val="00974162"/>
    <w:rsid w:val="0098226A"/>
    <w:rsid w:val="0099391F"/>
    <w:rsid w:val="009A52CE"/>
    <w:rsid w:val="009A52DD"/>
    <w:rsid w:val="009B0B7F"/>
    <w:rsid w:val="009E040A"/>
    <w:rsid w:val="009E5177"/>
    <w:rsid w:val="009E5D62"/>
    <w:rsid w:val="009E6120"/>
    <w:rsid w:val="009E6163"/>
    <w:rsid w:val="009E6275"/>
    <w:rsid w:val="00A02238"/>
    <w:rsid w:val="00A04B3F"/>
    <w:rsid w:val="00A13CEF"/>
    <w:rsid w:val="00A17567"/>
    <w:rsid w:val="00A259A2"/>
    <w:rsid w:val="00A26D2C"/>
    <w:rsid w:val="00A34A4D"/>
    <w:rsid w:val="00A41FB9"/>
    <w:rsid w:val="00A43E52"/>
    <w:rsid w:val="00A47883"/>
    <w:rsid w:val="00A73043"/>
    <w:rsid w:val="00A76267"/>
    <w:rsid w:val="00A8134A"/>
    <w:rsid w:val="00A85EB4"/>
    <w:rsid w:val="00A918FE"/>
    <w:rsid w:val="00A96EEF"/>
    <w:rsid w:val="00AA1CBD"/>
    <w:rsid w:val="00AA2430"/>
    <w:rsid w:val="00AA4A25"/>
    <w:rsid w:val="00AC0A81"/>
    <w:rsid w:val="00AC0F4B"/>
    <w:rsid w:val="00AC5E44"/>
    <w:rsid w:val="00AD2E9C"/>
    <w:rsid w:val="00AD5E96"/>
    <w:rsid w:val="00AE12A8"/>
    <w:rsid w:val="00AE1F1A"/>
    <w:rsid w:val="00AE7FE3"/>
    <w:rsid w:val="00AF364B"/>
    <w:rsid w:val="00AF3D05"/>
    <w:rsid w:val="00AF3E68"/>
    <w:rsid w:val="00B125D9"/>
    <w:rsid w:val="00B141B0"/>
    <w:rsid w:val="00B30C1A"/>
    <w:rsid w:val="00B31506"/>
    <w:rsid w:val="00B31C44"/>
    <w:rsid w:val="00B441BA"/>
    <w:rsid w:val="00B45C13"/>
    <w:rsid w:val="00B469B9"/>
    <w:rsid w:val="00B471FF"/>
    <w:rsid w:val="00B537CE"/>
    <w:rsid w:val="00B5681F"/>
    <w:rsid w:val="00B6026A"/>
    <w:rsid w:val="00B61197"/>
    <w:rsid w:val="00B66DCC"/>
    <w:rsid w:val="00B804E2"/>
    <w:rsid w:val="00B8268E"/>
    <w:rsid w:val="00B827A3"/>
    <w:rsid w:val="00B871EB"/>
    <w:rsid w:val="00B94531"/>
    <w:rsid w:val="00B94AED"/>
    <w:rsid w:val="00B94B92"/>
    <w:rsid w:val="00BA0D9D"/>
    <w:rsid w:val="00BA63D9"/>
    <w:rsid w:val="00BA7F5A"/>
    <w:rsid w:val="00BB3613"/>
    <w:rsid w:val="00BB573F"/>
    <w:rsid w:val="00BB5E24"/>
    <w:rsid w:val="00BB6B54"/>
    <w:rsid w:val="00BC43D3"/>
    <w:rsid w:val="00BC6E9C"/>
    <w:rsid w:val="00BC7FE5"/>
    <w:rsid w:val="00BF077C"/>
    <w:rsid w:val="00BF0BF8"/>
    <w:rsid w:val="00BF1E4F"/>
    <w:rsid w:val="00BF514D"/>
    <w:rsid w:val="00C02B43"/>
    <w:rsid w:val="00C06106"/>
    <w:rsid w:val="00C07A1F"/>
    <w:rsid w:val="00C13DC5"/>
    <w:rsid w:val="00C15DCF"/>
    <w:rsid w:val="00C249BA"/>
    <w:rsid w:val="00C2644D"/>
    <w:rsid w:val="00C30F85"/>
    <w:rsid w:val="00C332C3"/>
    <w:rsid w:val="00C35D7D"/>
    <w:rsid w:val="00C5348E"/>
    <w:rsid w:val="00C56C12"/>
    <w:rsid w:val="00C65328"/>
    <w:rsid w:val="00C665B0"/>
    <w:rsid w:val="00C70E37"/>
    <w:rsid w:val="00C71A8F"/>
    <w:rsid w:val="00C81703"/>
    <w:rsid w:val="00C845C0"/>
    <w:rsid w:val="00C85A3A"/>
    <w:rsid w:val="00C90DF1"/>
    <w:rsid w:val="00C97E28"/>
    <w:rsid w:val="00CA014A"/>
    <w:rsid w:val="00CB2861"/>
    <w:rsid w:val="00CC3898"/>
    <w:rsid w:val="00CC63DC"/>
    <w:rsid w:val="00CD3CAF"/>
    <w:rsid w:val="00CF53EC"/>
    <w:rsid w:val="00D01914"/>
    <w:rsid w:val="00D07A43"/>
    <w:rsid w:val="00D20E96"/>
    <w:rsid w:val="00D26F91"/>
    <w:rsid w:val="00D321A3"/>
    <w:rsid w:val="00D321A5"/>
    <w:rsid w:val="00D47CD6"/>
    <w:rsid w:val="00D52931"/>
    <w:rsid w:val="00D549E6"/>
    <w:rsid w:val="00D5650F"/>
    <w:rsid w:val="00D64A8A"/>
    <w:rsid w:val="00D73024"/>
    <w:rsid w:val="00D763B0"/>
    <w:rsid w:val="00D766DF"/>
    <w:rsid w:val="00D87DD2"/>
    <w:rsid w:val="00D904AF"/>
    <w:rsid w:val="00D916F4"/>
    <w:rsid w:val="00D93622"/>
    <w:rsid w:val="00D95C91"/>
    <w:rsid w:val="00DA6287"/>
    <w:rsid w:val="00DA76C6"/>
    <w:rsid w:val="00DC12FA"/>
    <w:rsid w:val="00DD05A1"/>
    <w:rsid w:val="00DF7F5D"/>
    <w:rsid w:val="00E01F41"/>
    <w:rsid w:val="00E03797"/>
    <w:rsid w:val="00E03B5D"/>
    <w:rsid w:val="00E175C5"/>
    <w:rsid w:val="00E179D0"/>
    <w:rsid w:val="00E3351B"/>
    <w:rsid w:val="00E456C1"/>
    <w:rsid w:val="00E47B94"/>
    <w:rsid w:val="00E63EBB"/>
    <w:rsid w:val="00E73D8F"/>
    <w:rsid w:val="00E74C00"/>
    <w:rsid w:val="00E76C9B"/>
    <w:rsid w:val="00E941C1"/>
    <w:rsid w:val="00EA416F"/>
    <w:rsid w:val="00EB05AC"/>
    <w:rsid w:val="00EC3656"/>
    <w:rsid w:val="00ED7169"/>
    <w:rsid w:val="00EE2E20"/>
    <w:rsid w:val="00EE47E5"/>
    <w:rsid w:val="00EE7C60"/>
    <w:rsid w:val="00EF0C11"/>
    <w:rsid w:val="00EF5FCD"/>
    <w:rsid w:val="00F03670"/>
    <w:rsid w:val="00F04C6E"/>
    <w:rsid w:val="00F06200"/>
    <w:rsid w:val="00F16564"/>
    <w:rsid w:val="00F17A8C"/>
    <w:rsid w:val="00F20F9C"/>
    <w:rsid w:val="00F2159C"/>
    <w:rsid w:val="00F31879"/>
    <w:rsid w:val="00F32514"/>
    <w:rsid w:val="00F37153"/>
    <w:rsid w:val="00F42A98"/>
    <w:rsid w:val="00F474DA"/>
    <w:rsid w:val="00F54148"/>
    <w:rsid w:val="00F60919"/>
    <w:rsid w:val="00F67BF8"/>
    <w:rsid w:val="00F7561D"/>
    <w:rsid w:val="00F83952"/>
    <w:rsid w:val="00F8763C"/>
    <w:rsid w:val="00FA1B43"/>
    <w:rsid w:val="00FA40CF"/>
    <w:rsid w:val="00FB0B95"/>
    <w:rsid w:val="00FB21BD"/>
    <w:rsid w:val="00FB34AE"/>
    <w:rsid w:val="00FF7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FD89C3"/>
  <w15:docId w15:val="{70D27B98-0A07-764F-BC39-A5BEDACC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177"/>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D766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0">
    <w:name w:val="Style10"/>
    <w:basedOn w:val="Normal"/>
    <w:uiPriority w:val="99"/>
    <w:rsid w:val="009E5177"/>
  </w:style>
  <w:style w:type="paragraph" w:customStyle="1" w:styleId="Style11">
    <w:name w:val="Style11"/>
    <w:basedOn w:val="Normal"/>
    <w:uiPriority w:val="99"/>
    <w:rsid w:val="009E5177"/>
    <w:pPr>
      <w:spacing w:line="326" w:lineRule="exact"/>
      <w:jc w:val="center"/>
    </w:pPr>
  </w:style>
  <w:style w:type="character" w:customStyle="1" w:styleId="FontStyle24">
    <w:name w:val="Font Style24"/>
    <w:basedOn w:val="DefaultParagraphFont"/>
    <w:uiPriority w:val="99"/>
    <w:rsid w:val="009E5177"/>
    <w:rPr>
      <w:rFonts w:ascii="Times New Roman" w:hAnsi="Times New Roman" w:cs="Times New Roman"/>
      <w:b/>
      <w:bCs/>
      <w:sz w:val="26"/>
      <w:szCs w:val="26"/>
    </w:rPr>
  </w:style>
  <w:style w:type="paragraph" w:customStyle="1" w:styleId="Style15">
    <w:name w:val="Style15"/>
    <w:basedOn w:val="Normal"/>
    <w:uiPriority w:val="99"/>
    <w:rsid w:val="009E5177"/>
    <w:pPr>
      <w:spacing w:line="322" w:lineRule="exact"/>
      <w:jc w:val="both"/>
    </w:pPr>
  </w:style>
  <w:style w:type="character" w:customStyle="1" w:styleId="FontStyle20">
    <w:name w:val="Font Style20"/>
    <w:basedOn w:val="DefaultParagraphFont"/>
    <w:uiPriority w:val="99"/>
    <w:rsid w:val="009E5177"/>
    <w:rPr>
      <w:rFonts w:ascii="Times New Roman" w:hAnsi="Times New Roman" w:cs="Times New Roman"/>
      <w:sz w:val="26"/>
      <w:szCs w:val="26"/>
    </w:rPr>
  </w:style>
  <w:style w:type="paragraph" w:customStyle="1" w:styleId="Style1">
    <w:name w:val="Style1"/>
    <w:basedOn w:val="Normal"/>
    <w:uiPriority w:val="99"/>
    <w:rsid w:val="0013048B"/>
    <w:pPr>
      <w:spacing w:line="324" w:lineRule="exact"/>
      <w:ind w:firstLine="538"/>
      <w:jc w:val="both"/>
    </w:pPr>
  </w:style>
  <w:style w:type="paragraph" w:customStyle="1" w:styleId="Style9">
    <w:name w:val="Style9"/>
    <w:basedOn w:val="Normal"/>
    <w:uiPriority w:val="99"/>
    <w:rsid w:val="0013048B"/>
  </w:style>
  <w:style w:type="paragraph" w:customStyle="1" w:styleId="Style17">
    <w:name w:val="Style17"/>
    <w:basedOn w:val="Normal"/>
    <w:uiPriority w:val="99"/>
    <w:rsid w:val="0013048B"/>
    <w:pPr>
      <w:spacing w:line="322" w:lineRule="exact"/>
      <w:ind w:firstLine="566"/>
      <w:jc w:val="both"/>
    </w:pPr>
  </w:style>
  <w:style w:type="character" w:customStyle="1" w:styleId="FontStyle26">
    <w:name w:val="Font Style26"/>
    <w:basedOn w:val="DefaultParagraphFont"/>
    <w:uiPriority w:val="99"/>
    <w:rsid w:val="0013048B"/>
    <w:rPr>
      <w:rFonts w:ascii="Times New Roman" w:hAnsi="Times New Roman" w:cs="Times New Roman"/>
      <w:i/>
      <w:iCs/>
      <w:sz w:val="26"/>
      <w:szCs w:val="26"/>
    </w:rPr>
  </w:style>
  <w:style w:type="paragraph" w:styleId="ListParagraph">
    <w:name w:val="List Paragraph"/>
    <w:basedOn w:val="Normal"/>
    <w:uiPriority w:val="34"/>
    <w:qFormat/>
    <w:rsid w:val="00E47B94"/>
    <w:pPr>
      <w:ind w:left="720"/>
      <w:contextualSpacing/>
    </w:pPr>
  </w:style>
  <w:style w:type="paragraph" w:customStyle="1" w:styleId="Style13">
    <w:name w:val="Style13"/>
    <w:basedOn w:val="Normal"/>
    <w:uiPriority w:val="99"/>
    <w:rsid w:val="0000038A"/>
    <w:pPr>
      <w:spacing w:line="323" w:lineRule="exact"/>
      <w:ind w:firstLine="706"/>
      <w:jc w:val="both"/>
    </w:pPr>
  </w:style>
  <w:style w:type="paragraph" w:customStyle="1" w:styleId="Style16">
    <w:name w:val="Style16"/>
    <w:basedOn w:val="Normal"/>
    <w:uiPriority w:val="99"/>
    <w:rsid w:val="0000038A"/>
    <w:pPr>
      <w:spacing w:line="322" w:lineRule="exact"/>
      <w:ind w:firstLine="691"/>
      <w:jc w:val="both"/>
    </w:pPr>
  </w:style>
  <w:style w:type="paragraph" w:customStyle="1" w:styleId="Style3">
    <w:name w:val="Style3"/>
    <w:basedOn w:val="Normal"/>
    <w:uiPriority w:val="99"/>
    <w:rsid w:val="00356804"/>
  </w:style>
  <w:style w:type="paragraph" w:styleId="Header">
    <w:name w:val="header"/>
    <w:basedOn w:val="Normal"/>
    <w:link w:val="HeaderChar"/>
    <w:uiPriority w:val="99"/>
    <w:unhideWhenUsed/>
    <w:rsid w:val="00F54148"/>
    <w:pPr>
      <w:tabs>
        <w:tab w:val="center" w:pos="4677"/>
        <w:tab w:val="right" w:pos="9355"/>
      </w:tabs>
    </w:pPr>
  </w:style>
  <w:style w:type="character" w:customStyle="1" w:styleId="HeaderChar">
    <w:name w:val="Header Char"/>
    <w:basedOn w:val="DefaultParagraphFont"/>
    <w:link w:val="Header"/>
    <w:uiPriority w:val="99"/>
    <w:rsid w:val="00F54148"/>
    <w:rPr>
      <w:rFonts w:ascii="Times New Roman" w:eastAsia="Times New Roman" w:hAnsi="Times New Roman" w:cs="Times New Roman"/>
    </w:rPr>
  </w:style>
  <w:style w:type="character" w:styleId="PageNumber">
    <w:name w:val="page number"/>
    <w:basedOn w:val="DefaultParagraphFont"/>
    <w:uiPriority w:val="99"/>
    <w:semiHidden/>
    <w:unhideWhenUsed/>
    <w:rsid w:val="00F54148"/>
  </w:style>
  <w:style w:type="character" w:customStyle="1" w:styleId="bumpedfont15">
    <w:name w:val="bumpedfont15"/>
    <w:rsid w:val="00142A89"/>
  </w:style>
  <w:style w:type="paragraph" w:customStyle="1" w:styleId="s8">
    <w:name w:val="s8"/>
    <w:basedOn w:val="Normal"/>
    <w:rsid w:val="00142A89"/>
    <w:pPr>
      <w:widowControl/>
      <w:autoSpaceDE/>
      <w:autoSpaceDN/>
      <w:adjustRightInd/>
      <w:spacing w:before="100" w:beforeAutospacing="1" w:after="100" w:afterAutospacing="1"/>
    </w:pPr>
    <w:rPr>
      <w:rFonts w:eastAsia="MS Mincho"/>
    </w:rPr>
  </w:style>
  <w:style w:type="paragraph" w:customStyle="1" w:styleId="s4">
    <w:name w:val="s4"/>
    <w:basedOn w:val="Normal"/>
    <w:rsid w:val="00142A89"/>
    <w:pPr>
      <w:widowControl/>
      <w:autoSpaceDE/>
      <w:autoSpaceDN/>
      <w:adjustRightInd/>
      <w:spacing w:before="100" w:beforeAutospacing="1" w:after="100" w:afterAutospacing="1"/>
    </w:pPr>
    <w:rPr>
      <w:rFonts w:eastAsia="MS Mincho"/>
    </w:rPr>
  </w:style>
  <w:style w:type="table" w:styleId="TableGrid">
    <w:name w:val="Table Grid"/>
    <w:basedOn w:val="TableNormal"/>
    <w:uiPriority w:val="59"/>
    <w:rsid w:val="00603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5857"/>
    <w:rPr>
      <w:color w:val="0000FF" w:themeColor="hyperlink"/>
      <w:u w:val="single"/>
    </w:rPr>
  </w:style>
  <w:style w:type="character" w:customStyle="1" w:styleId="Heading1Char">
    <w:name w:val="Heading 1 Char"/>
    <w:basedOn w:val="DefaultParagraphFont"/>
    <w:link w:val="Heading1"/>
    <w:uiPriority w:val="9"/>
    <w:rsid w:val="00D766DF"/>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semiHidden/>
    <w:unhideWhenUsed/>
    <w:rsid w:val="005843DA"/>
    <w:rPr>
      <w:sz w:val="20"/>
      <w:szCs w:val="20"/>
    </w:rPr>
  </w:style>
  <w:style w:type="character" w:customStyle="1" w:styleId="EndnoteTextChar">
    <w:name w:val="Endnote Text Char"/>
    <w:basedOn w:val="DefaultParagraphFont"/>
    <w:link w:val="EndnoteText"/>
    <w:uiPriority w:val="99"/>
    <w:semiHidden/>
    <w:rsid w:val="005843D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843DA"/>
    <w:rPr>
      <w:vertAlign w:val="superscript"/>
    </w:rPr>
  </w:style>
  <w:style w:type="character" w:customStyle="1" w:styleId="UnresolvedMention1">
    <w:name w:val="Unresolved Mention1"/>
    <w:basedOn w:val="DefaultParagraphFont"/>
    <w:uiPriority w:val="99"/>
    <w:semiHidden/>
    <w:unhideWhenUsed/>
    <w:rsid w:val="00B141B0"/>
    <w:rPr>
      <w:color w:val="605E5C"/>
      <w:shd w:val="clear" w:color="auto" w:fill="E1DFDD"/>
    </w:rPr>
  </w:style>
  <w:style w:type="character" w:styleId="FollowedHyperlink">
    <w:name w:val="FollowedHyperlink"/>
    <w:basedOn w:val="DefaultParagraphFont"/>
    <w:uiPriority w:val="99"/>
    <w:semiHidden/>
    <w:unhideWhenUsed/>
    <w:rsid w:val="00E03B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0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deed.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fjournal@imemo.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9848DC0-2A60-48AB-AF3A-D35769B52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2199</Words>
  <Characters>12537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MVD</dc:creator>
  <cp:keywords/>
  <dc:description/>
  <cp:lastModifiedBy>Microsoft Office User</cp:lastModifiedBy>
  <cp:revision>3</cp:revision>
  <dcterms:created xsi:type="dcterms:W3CDTF">2023-07-18T12:54:00Z</dcterms:created>
  <dcterms:modified xsi:type="dcterms:W3CDTF">2023-07-20T16:21:00Z</dcterms:modified>
</cp:coreProperties>
</file>